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8D3E" w14:textId="7E30AA80" w:rsidR="00A231D6" w:rsidRDefault="00FD2763">
      <w:r w:rsidRPr="00FD2763">
        <w:drawing>
          <wp:anchor distT="0" distB="0" distL="114300" distR="114300" simplePos="0" relativeHeight="251658240" behindDoc="0" locked="0" layoutInCell="1" allowOverlap="1" wp14:anchorId="2C09E2D8" wp14:editId="2A0CD269">
            <wp:simplePos x="0" y="0"/>
            <wp:positionH relativeFrom="margin">
              <wp:posOffset>-319178</wp:posOffset>
            </wp:positionH>
            <wp:positionV relativeFrom="paragraph">
              <wp:posOffset>-176291</wp:posOffset>
            </wp:positionV>
            <wp:extent cx="8928963" cy="5396649"/>
            <wp:effectExtent l="0" t="0" r="5715" b="0"/>
            <wp:wrapNone/>
            <wp:docPr id="10650753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7532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963" cy="5396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31D6" w:rsidSect="00FD2763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63"/>
    <w:rsid w:val="00993557"/>
    <w:rsid w:val="00A231D6"/>
    <w:rsid w:val="00DD6F00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8D25"/>
  <w15:chartTrackingRefBased/>
  <w15:docId w15:val="{AF860704-F24E-4C69-8265-B7E6139A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2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2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2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2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2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2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2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2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27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27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27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27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27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27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2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2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27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27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27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27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2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8" ma:contentTypeDescription="Crée un document." ma:contentTypeScope="" ma:versionID="f9c8a6a2564ba844b616933406cf1d59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418620a7f7a5ce788b3667f18cc9c833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84eb04-93a7-4fb4-9d94-42948cbcf1d1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DD44A7-987A-4814-A0FC-6AD3E50E3A2C}"/>
</file>

<file path=customXml/itemProps2.xml><?xml version="1.0" encoding="utf-8"?>
<ds:datastoreItem xmlns:ds="http://schemas.openxmlformats.org/officeDocument/2006/customXml" ds:itemID="{3B6F0EC3-6270-45A6-AB01-11FA9F852235}"/>
</file>

<file path=customXml/itemProps3.xml><?xml version="1.0" encoding="utf-8"?>
<ds:datastoreItem xmlns:ds="http://schemas.openxmlformats.org/officeDocument/2006/customXml" ds:itemID="{BBD357FE-C1BA-4E08-9769-5D1FE78BEE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Centre de service scolaire des Draveurs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Isabelle</dc:creator>
  <cp:keywords/>
  <dc:description/>
  <cp:lastModifiedBy>Roy Isabelle</cp:lastModifiedBy>
  <cp:revision>1</cp:revision>
  <dcterms:created xsi:type="dcterms:W3CDTF">2025-11-04T15:12:00Z</dcterms:created>
  <dcterms:modified xsi:type="dcterms:W3CDTF">2025-11-04T15:13:00Z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</Properties>
</file>