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BE81B" w14:textId="77777777" w:rsidR="006D29A3" w:rsidRPr="00C15553" w:rsidRDefault="00A90A32" w:rsidP="00A90A32">
      <w:pPr>
        <w:spacing w:line="240" w:lineRule="auto"/>
        <w:ind w:left="708" w:firstLine="708"/>
        <w:rPr>
          <w:rFonts w:ascii="Century Schoolbook" w:eastAsia="Times New Roman" w:hAnsi="Century Schoolbook" w:cs="Calibri"/>
          <w:i/>
          <w:iCs/>
          <w:color w:val="000000"/>
          <w:kern w:val="28"/>
          <w:sz w:val="28"/>
          <w:szCs w:val="28"/>
          <w:lang w:eastAsia="fr-CA"/>
          <w14:cntxtAlts/>
        </w:rPr>
      </w:pPr>
      <w:bookmarkStart w:id="0" w:name="_GoBack"/>
      <w:bookmarkEnd w:id="0"/>
      <w:r w:rsidRPr="000128E2">
        <w:rPr>
          <w:rFonts w:ascii="Century Schoolbook" w:eastAsia="Times New Roman" w:hAnsi="Century Schoolbook" w:cs="Calibri"/>
          <w:i/>
          <w:iCs/>
          <w:noProof/>
          <w:color w:val="000000"/>
          <w:kern w:val="28"/>
          <w:sz w:val="28"/>
          <w:szCs w:val="28"/>
          <w:lang w:eastAsia="fr-CA"/>
          <w14:cntxtAlts/>
        </w:rPr>
        <mc:AlternateContent>
          <mc:Choice Requires="wps">
            <w:drawing>
              <wp:anchor distT="45720" distB="45720" distL="114300" distR="114300" simplePos="0" relativeHeight="251662336" behindDoc="0" locked="0" layoutInCell="1" allowOverlap="1" wp14:anchorId="2567CC75" wp14:editId="30E1C489">
                <wp:simplePos x="0" y="0"/>
                <wp:positionH relativeFrom="column">
                  <wp:posOffset>6078071</wp:posOffset>
                </wp:positionH>
                <wp:positionV relativeFrom="paragraph">
                  <wp:posOffset>-109033</wp:posOffset>
                </wp:positionV>
                <wp:extent cx="701338" cy="287916"/>
                <wp:effectExtent l="0" t="0" r="381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338" cy="287916"/>
                        </a:xfrm>
                        <a:prstGeom prst="rect">
                          <a:avLst/>
                        </a:prstGeom>
                        <a:solidFill>
                          <a:srgbClr val="92D050"/>
                        </a:solidFill>
                        <a:ln w="9525">
                          <a:noFill/>
                          <a:miter lim="800000"/>
                          <a:headEnd/>
                          <a:tailEnd/>
                        </a:ln>
                      </wps:spPr>
                      <wps:txbx>
                        <w:txbxContent>
                          <w:p w14:paraId="0FB06F4E" w14:textId="77777777" w:rsidR="006D75B9" w:rsidRPr="000128E2" w:rsidRDefault="00A532B4" w:rsidP="006D75B9">
                            <w:pPr>
                              <w:jc w:val="center"/>
                              <w:rPr>
                                <w:rFonts w:ascii="Harlow Solid Italic" w:hAnsi="Harlow Solid Italic"/>
                                <w:sz w:val="28"/>
                                <w:szCs w:val="28"/>
                              </w:rPr>
                            </w:pPr>
                            <w:r>
                              <w:rPr>
                                <w:rFonts w:ascii="Harlow Solid Italic" w:hAnsi="Harlow Solid Italic"/>
                                <w:sz w:val="28"/>
                                <w:szCs w:val="28"/>
                              </w:rPr>
                              <w:t>No. 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67CC75" id="_x0000_t202" coordsize="21600,21600" o:spt="202" path="m,l,21600r21600,l21600,xe">
                <v:stroke joinstyle="miter"/>
                <v:path gradientshapeok="t" o:connecttype="rect"/>
              </v:shapetype>
              <v:shape id="Zone de texte 2" o:spid="_x0000_s1026" type="#_x0000_t202" style="position:absolute;left:0;text-align:left;margin-left:478.6pt;margin-top:-8.6pt;width:55.2pt;height:22.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" fillcolor="#92d050" stroked="f">
                <v:textbox>
                  <w:txbxContent>
                    <w:p w14:paraId="0FB06F4E" w14:textId="77777777" w:rsidR="006D75B9" w:rsidRPr="000128E2" w:rsidRDefault="00A532B4" w:rsidP="006D75B9">
                      <w:pPr>
                        <w:jc w:val="center"/>
                        <w:rPr>
                          <w:rFonts w:ascii="Harlow Solid Italic" w:hAnsi="Harlow Solid Italic"/>
                          <w:sz w:val="28"/>
                          <w:szCs w:val="28"/>
                        </w:rPr>
                      </w:pPr>
                      <w:r>
                        <w:rPr>
                          <w:rFonts w:ascii="Harlow Solid Italic" w:hAnsi="Harlow Solid Italic"/>
                          <w:sz w:val="28"/>
                          <w:szCs w:val="28"/>
                        </w:rPr>
                        <w:t>No. 01</w:t>
                      </w:r>
                    </w:p>
                  </w:txbxContent>
                </v:textbox>
              </v:shape>
            </w:pict>
          </mc:Fallback>
        </mc:AlternateContent>
      </w:r>
      <w:r>
        <w:rPr>
          <w:rFonts w:ascii="Century Schoolbook" w:eastAsia="Times New Roman" w:hAnsi="Century Schoolbook" w:cs="Calibri"/>
          <w:i/>
          <w:iCs/>
          <w:noProof/>
          <w:color w:val="000000"/>
          <w:kern w:val="28"/>
          <w:sz w:val="28"/>
          <w:szCs w:val="28"/>
          <w:lang w:eastAsia="fr-CA"/>
          <w14:cntxtAlts/>
        </w:rPr>
        <w:drawing>
          <wp:anchor distT="0" distB="0" distL="114300" distR="114300" simplePos="0" relativeHeight="251659264" behindDoc="0" locked="0" layoutInCell="1" allowOverlap="1" wp14:anchorId="79396F0F" wp14:editId="2B668949">
            <wp:simplePos x="0" y="0"/>
            <wp:positionH relativeFrom="column">
              <wp:posOffset>5994400</wp:posOffset>
            </wp:positionH>
            <wp:positionV relativeFrom="paragraph">
              <wp:posOffset>-248285</wp:posOffset>
            </wp:positionV>
            <wp:extent cx="871855" cy="621665"/>
            <wp:effectExtent l="0" t="0" r="4445" b="698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1855" cy="621665"/>
                    </a:xfrm>
                    <a:prstGeom prst="rect">
                      <a:avLst/>
                    </a:prstGeom>
                    <a:noFill/>
                  </pic:spPr>
                </pic:pic>
              </a:graphicData>
            </a:graphic>
          </wp:anchor>
        </w:drawing>
      </w:r>
      <w:r w:rsidR="001757DD" w:rsidRPr="001757DD">
        <w:rPr>
          <w:rFonts w:ascii="Century Schoolbook" w:eastAsia="Times New Roman" w:hAnsi="Century Schoolbook" w:cs="Calibri"/>
          <w:i/>
          <w:iCs/>
          <w:noProof/>
          <w:color w:val="000000"/>
          <w:kern w:val="28"/>
          <w:sz w:val="28"/>
          <w:szCs w:val="28"/>
          <w:lang w:eastAsia="fr-CA"/>
          <w14:cntxtAlts/>
        </w:rPr>
        <w:drawing>
          <wp:anchor distT="0" distB="0" distL="114300" distR="114300" simplePos="0" relativeHeight="251664384" behindDoc="0" locked="0" layoutInCell="1" allowOverlap="1" wp14:anchorId="1C2254D1" wp14:editId="17AD92A8">
            <wp:simplePos x="0" y="0"/>
            <wp:positionH relativeFrom="column">
              <wp:posOffset>-257175</wp:posOffset>
            </wp:positionH>
            <wp:positionV relativeFrom="paragraph">
              <wp:posOffset>-233045</wp:posOffset>
            </wp:positionV>
            <wp:extent cx="1085850" cy="1139504"/>
            <wp:effectExtent l="0" t="0" r="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5850" cy="1139504"/>
                    </a:xfrm>
                    <a:prstGeom prst="rect">
                      <a:avLst/>
                    </a:prstGeom>
                  </pic:spPr>
                </pic:pic>
              </a:graphicData>
            </a:graphic>
            <wp14:sizeRelH relativeFrom="margin">
              <wp14:pctWidth>0</wp14:pctWidth>
            </wp14:sizeRelH>
            <wp14:sizeRelV relativeFrom="margin">
              <wp14:pctHeight>0</wp14:pctHeight>
            </wp14:sizeRelV>
          </wp:anchor>
        </w:drawing>
      </w:r>
      <w:r>
        <w:rPr>
          <w:rFonts w:ascii="Century Schoolbook" w:eastAsia="Times New Roman" w:hAnsi="Century Schoolbook" w:cs="Calibri"/>
          <w:i/>
          <w:iCs/>
          <w:color w:val="000000"/>
          <w:kern w:val="28"/>
          <w:sz w:val="28"/>
          <w:szCs w:val="28"/>
          <w:lang w:eastAsia="fr-CA"/>
          <w14:cntxtAlts/>
        </w:rPr>
        <w:t xml:space="preserve">     Dans l’aventure des Trois-Saisons, nous nous engageons!</w:t>
      </w:r>
    </w:p>
    <w:p w14:paraId="7EAAB323" w14:textId="35763549" w:rsidR="00450192" w:rsidRDefault="00A90A32" w:rsidP="00A90A32">
      <w:pPr>
        <w:spacing w:line="240" w:lineRule="auto"/>
        <w:ind w:left="708" w:firstLine="708"/>
        <w:rPr>
          <w:rFonts w:ascii="MOOCHIO" w:eastAsia="Times New Roman" w:hAnsi="MOOCHIO" w:cs="Calibri"/>
          <w:i/>
          <w:iCs/>
          <w:color w:val="000000"/>
          <w:kern w:val="28"/>
          <w:sz w:val="28"/>
          <w:szCs w:val="28"/>
          <w:lang w:eastAsia="fr-CA"/>
          <w14:cntxtAlts/>
        </w:rPr>
      </w:pPr>
      <w:r>
        <w:rPr>
          <w:rFonts w:ascii="MOOCHIO" w:eastAsia="Times New Roman" w:hAnsi="MOOCHIO" w:cs="Calibri"/>
          <w:i/>
          <w:iCs/>
          <w:color w:val="000000"/>
          <w:kern w:val="28"/>
          <w:sz w:val="28"/>
          <w:szCs w:val="28"/>
          <w:lang w:eastAsia="fr-CA"/>
          <w14:cntxtAlts/>
        </w:rPr>
        <w:t xml:space="preserve">         </w:t>
      </w:r>
      <w:r>
        <w:rPr>
          <w:rFonts w:ascii="MOOCHIO" w:eastAsia="Times New Roman" w:hAnsi="MOOCHIO" w:cs="Calibri"/>
          <w:i/>
          <w:iCs/>
          <w:color w:val="000000"/>
          <w:kern w:val="28"/>
          <w:sz w:val="28"/>
          <w:szCs w:val="28"/>
          <w:lang w:eastAsia="fr-CA"/>
          <w14:cntxtAlts/>
        </w:rPr>
        <w:tab/>
      </w:r>
      <w:r>
        <w:rPr>
          <w:rFonts w:ascii="MOOCHIO" w:eastAsia="Times New Roman" w:hAnsi="MOOCHIO" w:cs="Calibri"/>
          <w:i/>
          <w:iCs/>
          <w:color w:val="000000"/>
          <w:kern w:val="28"/>
          <w:sz w:val="28"/>
          <w:szCs w:val="28"/>
          <w:lang w:eastAsia="fr-CA"/>
          <w14:cntxtAlts/>
        </w:rPr>
        <w:tab/>
      </w:r>
      <w:r w:rsidR="006D29A3" w:rsidRPr="006D29A3">
        <w:rPr>
          <w:rFonts w:ascii="MOOCHIO" w:eastAsia="Times New Roman" w:hAnsi="MOOCHIO" w:cs="Calibri"/>
          <w:i/>
          <w:iCs/>
          <w:color w:val="000000"/>
          <w:kern w:val="28"/>
          <w:sz w:val="28"/>
          <w:szCs w:val="28"/>
          <w:lang w:eastAsia="fr-CA"/>
          <w14:cntxtAlts/>
        </w:rPr>
        <w:t>Communiqué aux parents</w:t>
      </w:r>
      <w:r>
        <w:rPr>
          <w:rFonts w:ascii="MOOCHIO" w:eastAsia="Times New Roman" w:hAnsi="MOOCHIO" w:cs="Calibri"/>
          <w:i/>
          <w:iCs/>
          <w:color w:val="000000"/>
          <w:kern w:val="28"/>
          <w:sz w:val="28"/>
          <w:szCs w:val="28"/>
          <w:lang w:eastAsia="fr-CA"/>
          <w14:cntxtAlts/>
        </w:rPr>
        <w:t xml:space="preserve"> </w:t>
      </w:r>
      <w:proofErr w:type="gramStart"/>
      <w:r w:rsidR="006D29A3" w:rsidRPr="006D29A3">
        <w:rPr>
          <w:rFonts w:ascii="MOOCHIO" w:eastAsia="Times New Roman" w:hAnsi="MOOCHIO" w:cs="Calibri"/>
          <w:i/>
          <w:iCs/>
          <w:color w:val="000000"/>
          <w:kern w:val="28"/>
          <w:sz w:val="28"/>
          <w:szCs w:val="28"/>
          <w:lang w:eastAsia="fr-CA"/>
          <w14:cntxtAlts/>
        </w:rPr>
        <w:t xml:space="preserve">- </w:t>
      </w:r>
      <w:r w:rsidR="00F16437">
        <w:rPr>
          <w:rFonts w:ascii="MOOCHIO" w:eastAsia="Times New Roman" w:hAnsi="MOOCHIO" w:cs="Calibri"/>
          <w:i/>
          <w:iCs/>
          <w:color w:val="000000"/>
          <w:kern w:val="28"/>
          <w:sz w:val="28"/>
          <w:szCs w:val="28"/>
          <w:lang w:eastAsia="fr-CA"/>
          <w14:cntxtAlts/>
        </w:rPr>
        <w:t xml:space="preserve"> septembre</w:t>
      </w:r>
      <w:proofErr w:type="gramEnd"/>
      <w:r w:rsidR="005B3919">
        <w:rPr>
          <w:rFonts w:ascii="MOOCHIO" w:eastAsia="Times New Roman" w:hAnsi="MOOCHIO" w:cs="Calibri"/>
          <w:i/>
          <w:iCs/>
          <w:color w:val="000000"/>
          <w:kern w:val="28"/>
          <w:sz w:val="28"/>
          <w:szCs w:val="28"/>
          <w:lang w:eastAsia="fr-CA"/>
          <w14:cntxtAlts/>
        </w:rPr>
        <w:t xml:space="preserve"> 202</w:t>
      </w:r>
      <w:r w:rsidR="00DE4980">
        <w:rPr>
          <w:rFonts w:ascii="MOOCHIO" w:eastAsia="Times New Roman" w:hAnsi="MOOCHIO" w:cs="Calibri"/>
          <w:i/>
          <w:iCs/>
          <w:color w:val="000000"/>
          <w:kern w:val="28"/>
          <w:sz w:val="28"/>
          <w:szCs w:val="28"/>
          <w:lang w:eastAsia="fr-CA"/>
          <w14:cntxtAlts/>
        </w:rPr>
        <w:t>5</w:t>
      </w:r>
    </w:p>
    <w:p w14:paraId="75A74192" w14:textId="77777777" w:rsidR="00C15553" w:rsidRDefault="00C15553" w:rsidP="00C15553">
      <w:pPr>
        <w:pStyle w:val="Default"/>
      </w:pPr>
    </w:p>
    <w:p w14:paraId="2C8B619F" w14:textId="77777777" w:rsidR="00A90A32" w:rsidRDefault="00C15553" w:rsidP="00C15553">
      <w:pPr>
        <w:pStyle w:val="Default"/>
      </w:pPr>
      <w:r>
        <w:t xml:space="preserve"> </w:t>
      </w:r>
    </w:p>
    <w:p w14:paraId="7A2CD3AB" w14:textId="77777777" w:rsidR="00C15553" w:rsidRDefault="00C15553" w:rsidP="00C15553">
      <w:pPr>
        <w:pStyle w:val="Default"/>
        <w:rPr>
          <w:sz w:val="23"/>
          <w:szCs w:val="23"/>
        </w:rPr>
      </w:pPr>
      <w:r>
        <w:rPr>
          <w:sz w:val="23"/>
          <w:szCs w:val="23"/>
        </w:rPr>
        <w:t xml:space="preserve">Bonjour, </w:t>
      </w:r>
    </w:p>
    <w:p w14:paraId="79AA4447" w14:textId="5075CF8B" w:rsidR="00B82351" w:rsidRPr="00DE4980" w:rsidRDefault="00C532B7" w:rsidP="00DE4980">
      <w:pPr>
        <w:spacing w:line="240" w:lineRule="auto"/>
        <w:rPr>
          <w:rFonts w:ascii="MOOCHIO" w:eastAsia="Times New Roman" w:hAnsi="MOOCHIO" w:cs="Calibri"/>
          <w:iCs/>
          <w:color w:val="000000"/>
          <w:kern w:val="28"/>
          <w:sz w:val="28"/>
          <w:szCs w:val="28"/>
          <w:lang w:eastAsia="fr-CA"/>
          <w14:cntxtAlts/>
        </w:rPr>
      </w:pPr>
      <w:r>
        <w:rPr>
          <w:sz w:val="23"/>
          <w:szCs w:val="23"/>
        </w:rPr>
        <w:t>Tout d’abord, n</w:t>
      </w:r>
      <w:r w:rsidR="00C15553">
        <w:rPr>
          <w:sz w:val="23"/>
          <w:szCs w:val="23"/>
        </w:rPr>
        <w:t>ous aimerions souhaiter une belle année scolaire 202</w:t>
      </w:r>
      <w:r w:rsidR="00DE4980">
        <w:rPr>
          <w:sz w:val="23"/>
          <w:szCs w:val="23"/>
        </w:rPr>
        <w:t>5</w:t>
      </w:r>
      <w:r w:rsidR="00C15553">
        <w:rPr>
          <w:sz w:val="23"/>
          <w:szCs w:val="23"/>
        </w:rPr>
        <w:t>-202</w:t>
      </w:r>
      <w:r w:rsidR="00DE4980">
        <w:rPr>
          <w:sz w:val="23"/>
          <w:szCs w:val="23"/>
        </w:rPr>
        <w:t>6</w:t>
      </w:r>
      <w:r w:rsidR="00C15553">
        <w:rPr>
          <w:sz w:val="23"/>
          <w:szCs w:val="23"/>
        </w:rPr>
        <w:t xml:space="preserve"> à tous les parents et les élèves. C’est avec beaucoup d’enthousias</w:t>
      </w:r>
      <w:r w:rsidR="00A90A32">
        <w:rPr>
          <w:sz w:val="23"/>
          <w:szCs w:val="23"/>
        </w:rPr>
        <w:t>m</w:t>
      </w:r>
      <w:r w:rsidR="00C15553">
        <w:rPr>
          <w:sz w:val="23"/>
          <w:szCs w:val="23"/>
        </w:rPr>
        <w:t>e que nous repartons cette nouvelle année à l’école des Trois-Saisons.</w:t>
      </w:r>
      <w:r w:rsidR="00B82351">
        <w:rPr>
          <w:rFonts w:ascii="Times New Roman" w:eastAsia="Times New Roman" w:hAnsi="Times New Roman" w:cs="Times New Roman"/>
          <w:iCs/>
          <w:color w:val="000000"/>
          <w:kern w:val="28"/>
          <w:sz w:val="24"/>
          <w:szCs w:val="24"/>
          <w:lang w:eastAsia="fr-CA"/>
          <w14:cntxtAlts/>
        </w:rPr>
        <w:t xml:space="preserve"> </w:t>
      </w:r>
    </w:p>
    <w:tbl>
      <w:tblPr>
        <w:tblStyle w:val="Grilledutableau"/>
        <w:tblpPr w:leftFromText="141" w:rightFromText="141" w:vertAnchor="text" w:horzAnchor="margin" w:tblpY="173"/>
        <w:tblW w:w="10872" w:type="dxa"/>
        <w:tblLook w:val="04A0" w:firstRow="1" w:lastRow="0" w:firstColumn="1" w:lastColumn="0" w:noHBand="0" w:noVBand="1"/>
      </w:tblPr>
      <w:tblGrid>
        <w:gridCol w:w="10872"/>
      </w:tblGrid>
      <w:tr w:rsidR="006D29A3" w:rsidRPr="006D29A3" w14:paraId="688EA975" w14:textId="77777777" w:rsidTr="00621BE6">
        <w:trPr>
          <w:trHeight w:val="558"/>
        </w:trPr>
        <w:tc>
          <w:tcPr>
            <w:tcW w:w="10872" w:type="dxa"/>
            <w:shd w:val="clear" w:color="auto" w:fill="92D050"/>
          </w:tcPr>
          <w:p w14:paraId="140A41E5" w14:textId="77777777" w:rsidR="006D29A3" w:rsidRPr="006D29A3" w:rsidRDefault="00A532B4" w:rsidP="006D29A3">
            <w:pPr>
              <w:jc w:val="both"/>
              <w:rPr>
                <w:rFonts w:ascii="Harlow Solid Italic" w:eastAsia="Times New Roman" w:hAnsi="Harlow Solid Italic" w:cs="Calibri"/>
                <w:iCs/>
                <w:color w:val="000000"/>
                <w:kern w:val="28"/>
                <w:sz w:val="28"/>
                <w:szCs w:val="28"/>
                <w:lang w:eastAsia="fr-CA"/>
                <w14:cntxtAlts/>
              </w:rPr>
            </w:pPr>
            <w:r>
              <w:rPr>
                <w:rFonts w:ascii="Harlow Solid Italic" w:eastAsia="Times New Roman" w:hAnsi="Harlow Solid Italic" w:cs="Calibri"/>
                <w:iCs/>
                <w:color w:val="000000"/>
                <w:kern w:val="28"/>
                <w:sz w:val="28"/>
                <w:szCs w:val="28"/>
                <w:lang w:eastAsia="fr-CA"/>
                <w14:cntxtAlts/>
              </w:rPr>
              <w:t>À inscrire dans votre agenda :</w:t>
            </w:r>
          </w:p>
        </w:tc>
      </w:tr>
    </w:tbl>
    <w:p w14:paraId="4407E158" w14:textId="77777777" w:rsidR="0052150E" w:rsidRDefault="0052150E" w:rsidP="00A532B4">
      <w:pPr>
        <w:widowControl w:val="0"/>
        <w:spacing w:after="120" w:line="240" w:lineRule="auto"/>
        <w:rPr>
          <w:rFonts w:ascii="Times New Roman" w:eastAsia="Times New Roman" w:hAnsi="Times New Roman" w:cs="Times New Roman"/>
          <w:color w:val="000000"/>
          <w:kern w:val="28"/>
          <w:sz w:val="24"/>
          <w:szCs w:val="24"/>
          <w:lang w:eastAsia="fr-CA"/>
          <w14:cntxtAlts/>
        </w:rPr>
      </w:pPr>
    </w:p>
    <w:p w14:paraId="7D5CBFC3" w14:textId="404619D6" w:rsidR="004D67AB" w:rsidRDefault="00C17110" w:rsidP="00A532B4">
      <w:pPr>
        <w:widowControl w:val="0"/>
        <w:spacing w:after="120" w:line="240" w:lineRule="auto"/>
        <w:rPr>
          <w:rFonts w:ascii="Times New Roman" w:eastAsia="Times New Roman" w:hAnsi="Times New Roman" w:cs="Times New Roman"/>
          <w:color w:val="000000"/>
          <w:kern w:val="28"/>
          <w:sz w:val="24"/>
          <w:szCs w:val="24"/>
          <w:lang w:eastAsia="fr-CA"/>
          <w14:cntxtAlts/>
        </w:rPr>
      </w:pPr>
      <w:r>
        <w:rPr>
          <w:noProof/>
        </w:rPr>
        <w:drawing>
          <wp:anchor distT="0" distB="0" distL="114300" distR="114300" simplePos="0" relativeHeight="251667456" behindDoc="1" locked="0" layoutInCell="1" allowOverlap="1" wp14:anchorId="28FEC6A9" wp14:editId="78E00866">
            <wp:simplePos x="0" y="0"/>
            <wp:positionH relativeFrom="column">
              <wp:posOffset>4714875</wp:posOffset>
            </wp:positionH>
            <wp:positionV relativeFrom="paragraph">
              <wp:posOffset>137861</wp:posOffset>
            </wp:positionV>
            <wp:extent cx="919075" cy="706705"/>
            <wp:effectExtent l="0" t="0" r="0" b="0"/>
            <wp:wrapNone/>
            <wp:docPr id="6" name="Image 6" descr="Journée de formation pour patrons : Approfondissement en gestion d'équipe -  Association romande des Réalisateurs Publicitaires - AR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urnée de formation pour patrons : Approfondissement en gestion d'équipe -  Association romande des Réalisateurs Publicitaires - ARR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9075" cy="706705"/>
                    </a:xfrm>
                    <a:prstGeom prst="rect">
                      <a:avLst/>
                    </a:prstGeom>
                    <a:noFill/>
                    <a:ln>
                      <a:noFill/>
                    </a:ln>
                  </pic:spPr>
                </pic:pic>
              </a:graphicData>
            </a:graphic>
            <wp14:sizeRelH relativeFrom="page">
              <wp14:pctWidth>0</wp14:pctWidth>
            </wp14:sizeRelH>
            <wp14:sizeRelV relativeFrom="page">
              <wp14:pctHeight>0</wp14:pctHeight>
            </wp14:sizeRelV>
          </wp:anchor>
        </w:drawing>
      </w:r>
      <w:r w:rsidR="005B3919">
        <w:rPr>
          <w:rFonts w:ascii="Times New Roman" w:eastAsia="Times New Roman" w:hAnsi="Times New Roman" w:cs="Times New Roman"/>
          <w:color w:val="000000"/>
          <w:kern w:val="28"/>
          <w:sz w:val="24"/>
          <w:szCs w:val="24"/>
          <w:lang w:eastAsia="fr-CA"/>
          <w14:cntxtAlts/>
        </w:rPr>
        <w:t xml:space="preserve">Assemblée générale : </w:t>
      </w:r>
      <w:r w:rsidR="00DE4980">
        <w:rPr>
          <w:rFonts w:ascii="Times New Roman" w:eastAsia="Times New Roman" w:hAnsi="Times New Roman" w:cs="Times New Roman"/>
          <w:color w:val="000000"/>
          <w:kern w:val="28"/>
          <w:sz w:val="24"/>
          <w:szCs w:val="24"/>
          <w:lang w:eastAsia="fr-CA"/>
          <w14:cntxtAlts/>
        </w:rPr>
        <w:t xml:space="preserve">le </w:t>
      </w:r>
      <w:r w:rsidR="00391478">
        <w:rPr>
          <w:rFonts w:ascii="Times New Roman" w:eastAsia="Times New Roman" w:hAnsi="Times New Roman" w:cs="Times New Roman"/>
          <w:color w:val="000000"/>
          <w:kern w:val="28"/>
          <w:sz w:val="24"/>
          <w:szCs w:val="24"/>
          <w:lang w:eastAsia="fr-CA"/>
          <w14:cntxtAlts/>
        </w:rPr>
        <w:t>lundi 1</w:t>
      </w:r>
      <w:r w:rsidR="00DE4980">
        <w:rPr>
          <w:rFonts w:ascii="Times New Roman" w:eastAsia="Times New Roman" w:hAnsi="Times New Roman" w:cs="Times New Roman"/>
          <w:color w:val="000000"/>
          <w:kern w:val="28"/>
          <w:sz w:val="24"/>
          <w:szCs w:val="24"/>
          <w:lang w:eastAsia="fr-CA"/>
          <w14:cntxtAlts/>
        </w:rPr>
        <w:t>5</w:t>
      </w:r>
      <w:r w:rsidR="005B3919">
        <w:rPr>
          <w:rFonts w:ascii="Times New Roman" w:eastAsia="Times New Roman" w:hAnsi="Times New Roman" w:cs="Times New Roman"/>
          <w:color w:val="000000"/>
          <w:kern w:val="28"/>
          <w:sz w:val="24"/>
          <w:szCs w:val="24"/>
          <w:lang w:eastAsia="fr-CA"/>
          <w14:cntxtAlts/>
        </w:rPr>
        <w:t xml:space="preserve"> septembre 202</w:t>
      </w:r>
      <w:r w:rsidR="00DE4980">
        <w:rPr>
          <w:rFonts w:ascii="Times New Roman" w:eastAsia="Times New Roman" w:hAnsi="Times New Roman" w:cs="Times New Roman"/>
          <w:color w:val="000000"/>
          <w:kern w:val="28"/>
          <w:sz w:val="24"/>
          <w:szCs w:val="24"/>
          <w:lang w:eastAsia="fr-CA"/>
          <w14:cntxtAlts/>
        </w:rPr>
        <w:t>5</w:t>
      </w:r>
      <w:r w:rsidR="00A532B4" w:rsidRPr="00A532B4">
        <w:rPr>
          <w:rFonts w:ascii="Times New Roman" w:eastAsia="Times New Roman" w:hAnsi="Times New Roman" w:cs="Times New Roman"/>
          <w:color w:val="000000"/>
          <w:kern w:val="28"/>
          <w:sz w:val="24"/>
          <w:szCs w:val="24"/>
          <w:lang w:eastAsia="fr-CA"/>
          <w14:cntxtAlts/>
        </w:rPr>
        <w:t xml:space="preserve"> à 18h30 à l’édifice Lavictoire.  Nous avons quelques postes en élection pour les gens qui désirent participer à notre conseil d’établissement</w:t>
      </w:r>
      <w:r w:rsidR="00A532B4">
        <w:rPr>
          <w:rFonts w:ascii="Times New Roman" w:eastAsia="Times New Roman" w:hAnsi="Times New Roman" w:cs="Times New Roman"/>
          <w:color w:val="000000"/>
          <w:kern w:val="28"/>
          <w:sz w:val="24"/>
          <w:szCs w:val="24"/>
          <w:lang w:eastAsia="fr-CA"/>
          <w14:cntxtAlts/>
        </w:rPr>
        <w:t xml:space="preserve">.  </w:t>
      </w:r>
    </w:p>
    <w:p w14:paraId="1EE66296" w14:textId="3CB93ED7" w:rsidR="00C17110" w:rsidRDefault="00C17110" w:rsidP="00B6760C">
      <w:pPr>
        <w:widowControl w:val="0"/>
        <w:spacing w:after="120" w:line="240" w:lineRule="auto"/>
        <w:rPr>
          <w:rFonts w:ascii="Times New Roman" w:eastAsia="Times New Roman" w:hAnsi="Times New Roman" w:cs="Times New Roman"/>
          <w:color w:val="000000"/>
          <w:kern w:val="28"/>
          <w:sz w:val="24"/>
          <w:szCs w:val="24"/>
          <w:lang w:eastAsia="fr-CA"/>
          <w14:cntxtAlts/>
        </w:rPr>
      </w:pPr>
      <w:r>
        <w:rPr>
          <w:noProof/>
        </w:rPr>
        <w:drawing>
          <wp:anchor distT="0" distB="0" distL="114300" distR="114300" simplePos="0" relativeHeight="251665408" behindDoc="1" locked="0" layoutInCell="1" allowOverlap="1" wp14:anchorId="5D4170DE" wp14:editId="251D3DCA">
            <wp:simplePos x="0" y="0"/>
            <wp:positionH relativeFrom="column">
              <wp:posOffset>2992793</wp:posOffset>
            </wp:positionH>
            <wp:positionV relativeFrom="paragraph">
              <wp:posOffset>58196</wp:posOffset>
            </wp:positionV>
            <wp:extent cx="516841" cy="513932"/>
            <wp:effectExtent l="0" t="0" r="0" b="635"/>
            <wp:wrapNone/>
            <wp:docPr id="4" name="Image 4" descr="Appareil Photo Art vectoriel, icônes et graphiques à télécharger  gratui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areil Photo Art vectoriel, icônes et graphiques à télécharger  gratuit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6841" cy="5139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60D203" w14:textId="1D37E5CE" w:rsidR="006D29A3" w:rsidRDefault="005B3919" w:rsidP="00A532B4">
      <w:pPr>
        <w:widowControl w:val="0"/>
        <w:spacing w:after="120" w:line="240" w:lineRule="auto"/>
        <w:rPr>
          <w:rFonts w:ascii="Times New Roman" w:eastAsia="Times New Roman" w:hAnsi="Times New Roman" w:cs="Times New Roman"/>
          <w:color w:val="000000"/>
          <w:kern w:val="28"/>
          <w:sz w:val="24"/>
          <w:szCs w:val="24"/>
          <w:lang w:eastAsia="fr-CA"/>
          <w14:cntxtAlts/>
        </w:rPr>
      </w:pPr>
      <w:r>
        <w:rPr>
          <w:rFonts w:ascii="Times New Roman" w:eastAsia="Times New Roman" w:hAnsi="Times New Roman" w:cs="Times New Roman"/>
          <w:color w:val="000000"/>
          <w:kern w:val="28"/>
          <w:sz w:val="24"/>
          <w:szCs w:val="24"/>
          <w:lang w:eastAsia="fr-CA"/>
          <w14:cntxtAlts/>
        </w:rPr>
        <w:t xml:space="preserve">Photos scolaires :  </w:t>
      </w:r>
      <w:r w:rsidR="00DE4980">
        <w:rPr>
          <w:rFonts w:ascii="Times New Roman" w:eastAsia="Times New Roman" w:hAnsi="Times New Roman" w:cs="Times New Roman"/>
          <w:color w:val="000000"/>
          <w:kern w:val="28"/>
          <w:sz w:val="24"/>
          <w:szCs w:val="24"/>
          <w:lang w:eastAsia="fr-CA"/>
          <w14:cntxtAlts/>
        </w:rPr>
        <w:t xml:space="preserve">le </w:t>
      </w:r>
      <w:r w:rsidR="00C17110">
        <w:rPr>
          <w:rFonts w:ascii="Times New Roman" w:eastAsia="Times New Roman" w:hAnsi="Times New Roman" w:cs="Times New Roman"/>
          <w:color w:val="000000"/>
          <w:kern w:val="28"/>
          <w:sz w:val="24"/>
          <w:szCs w:val="24"/>
          <w:lang w:eastAsia="fr-CA"/>
          <w14:cntxtAlts/>
        </w:rPr>
        <w:t>j</w:t>
      </w:r>
      <w:r>
        <w:rPr>
          <w:rFonts w:ascii="Times New Roman" w:eastAsia="Times New Roman" w:hAnsi="Times New Roman" w:cs="Times New Roman"/>
          <w:color w:val="000000"/>
          <w:kern w:val="28"/>
          <w:sz w:val="24"/>
          <w:szCs w:val="24"/>
          <w:lang w:eastAsia="fr-CA"/>
          <w14:cntxtAlts/>
        </w:rPr>
        <w:t>eudi 1</w:t>
      </w:r>
      <w:r w:rsidR="00DE4980">
        <w:rPr>
          <w:rFonts w:ascii="Times New Roman" w:eastAsia="Times New Roman" w:hAnsi="Times New Roman" w:cs="Times New Roman"/>
          <w:color w:val="000000"/>
          <w:kern w:val="28"/>
          <w:sz w:val="24"/>
          <w:szCs w:val="24"/>
          <w:lang w:eastAsia="fr-CA"/>
          <w14:cntxtAlts/>
        </w:rPr>
        <w:t>1</w:t>
      </w:r>
      <w:r>
        <w:rPr>
          <w:rFonts w:ascii="Times New Roman" w:eastAsia="Times New Roman" w:hAnsi="Times New Roman" w:cs="Times New Roman"/>
          <w:color w:val="000000"/>
          <w:kern w:val="28"/>
          <w:sz w:val="24"/>
          <w:szCs w:val="24"/>
          <w:lang w:eastAsia="fr-CA"/>
          <w14:cntxtAlts/>
        </w:rPr>
        <w:t xml:space="preserve"> </w:t>
      </w:r>
      <w:r w:rsidR="00391478">
        <w:rPr>
          <w:rFonts w:ascii="Times New Roman" w:eastAsia="Times New Roman" w:hAnsi="Times New Roman" w:cs="Times New Roman"/>
          <w:color w:val="000000"/>
          <w:kern w:val="28"/>
          <w:sz w:val="24"/>
          <w:szCs w:val="24"/>
          <w:lang w:eastAsia="fr-CA"/>
          <w14:cntxtAlts/>
        </w:rPr>
        <w:t>novembre</w:t>
      </w:r>
      <w:r>
        <w:rPr>
          <w:rFonts w:ascii="Times New Roman" w:eastAsia="Times New Roman" w:hAnsi="Times New Roman" w:cs="Times New Roman"/>
          <w:color w:val="000000"/>
          <w:kern w:val="28"/>
          <w:sz w:val="24"/>
          <w:szCs w:val="24"/>
          <w:lang w:eastAsia="fr-CA"/>
          <w14:cntxtAlts/>
        </w:rPr>
        <w:t xml:space="preserve"> 202</w:t>
      </w:r>
      <w:r w:rsidR="00DE4980">
        <w:rPr>
          <w:rFonts w:ascii="Times New Roman" w:eastAsia="Times New Roman" w:hAnsi="Times New Roman" w:cs="Times New Roman"/>
          <w:color w:val="000000"/>
          <w:kern w:val="28"/>
          <w:sz w:val="24"/>
          <w:szCs w:val="24"/>
          <w:lang w:eastAsia="fr-CA"/>
          <w14:cntxtAlts/>
        </w:rPr>
        <w:t>5</w:t>
      </w:r>
      <w:r>
        <w:rPr>
          <w:rFonts w:ascii="Times New Roman" w:eastAsia="Times New Roman" w:hAnsi="Times New Roman" w:cs="Times New Roman"/>
          <w:color w:val="000000"/>
          <w:kern w:val="28"/>
          <w:sz w:val="24"/>
          <w:szCs w:val="24"/>
          <w:lang w:eastAsia="fr-CA"/>
          <w14:cntxtAlts/>
        </w:rPr>
        <w:t>.</w:t>
      </w:r>
      <w:r w:rsidR="00C17110" w:rsidRPr="00C17110">
        <w:rPr>
          <w:noProof/>
        </w:rPr>
        <w:t xml:space="preserve"> </w:t>
      </w:r>
    </w:p>
    <w:p w14:paraId="28657570" w14:textId="77777777" w:rsidR="00712787" w:rsidRPr="003937FB" w:rsidRDefault="00712787" w:rsidP="00A532B4">
      <w:pPr>
        <w:widowControl w:val="0"/>
        <w:spacing w:after="120" w:line="240" w:lineRule="auto"/>
        <w:rPr>
          <w:rFonts w:ascii="Times New Roman" w:eastAsia="Times New Roman" w:hAnsi="Times New Roman" w:cs="Times New Roman"/>
          <w:color w:val="000000"/>
          <w:kern w:val="28"/>
          <w:sz w:val="24"/>
          <w:szCs w:val="24"/>
          <w:lang w:eastAsia="fr-CA"/>
          <w14:cntxtAlts/>
        </w:rPr>
      </w:pPr>
    </w:p>
    <w:tbl>
      <w:tblPr>
        <w:tblStyle w:val="Grilledutableau"/>
        <w:tblW w:w="0" w:type="auto"/>
        <w:tblLook w:val="04A0" w:firstRow="1" w:lastRow="0" w:firstColumn="1" w:lastColumn="0" w:noHBand="0" w:noVBand="1"/>
      </w:tblPr>
      <w:tblGrid>
        <w:gridCol w:w="10790"/>
      </w:tblGrid>
      <w:tr w:rsidR="006D29A3" w14:paraId="42A4DE9D" w14:textId="77777777" w:rsidTr="00374B06">
        <w:tc>
          <w:tcPr>
            <w:tcW w:w="10790" w:type="dxa"/>
            <w:shd w:val="clear" w:color="auto" w:fill="92D050"/>
          </w:tcPr>
          <w:p w14:paraId="575713F1" w14:textId="77777777" w:rsidR="006D29A3" w:rsidRPr="00374B06" w:rsidRDefault="00A532B4" w:rsidP="006D29A3">
            <w:pPr>
              <w:widowControl w:val="0"/>
              <w:spacing w:after="120" w:line="285" w:lineRule="auto"/>
              <w:rPr>
                <w:rFonts w:ascii="Harlow Solid Italic" w:eastAsia="Times New Roman" w:hAnsi="Harlow Solid Italic" w:cs="Calibri"/>
                <w:color w:val="000000"/>
                <w:kern w:val="28"/>
                <w:sz w:val="28"/>
                <w:szCs w:val="28"/>
                <w:lang w:eastAsia="fr-CA"/>
                <w14:cntxtAlts/>
              </w:rPr>
            </w:pPr>
            <w:r>
              <w:rPr>
                <w:rFonts w:ascii="Harlow Solid Italic" w:eastAsia="Times New Roman" w:hAnsi="Harlow Solid Italic" w:cs="Calibri"/>
                <w:color w:val="000000"/>
                <w:kern w:val="28"/>
                <w:sz w:val="28"/>
                <w:szCs w:val="28"/>
                <w:lang w:eastAsia="fr-CA"/>
                <w14:cntxtAlts/>
              </w:rPr>
              <w:t>Frais à payer à l’école :</w:t>
            </w:r>
          </w:p>
        </w:tc>
      </w:tr>
    </w:tbl>
    <w:p w14:paraId="49FD139D" w14:textId="6A3CD2A7" w:rsidR="0095477E" w:rsidRPr="00162188" w:rsidRDefault="00162188" w:rsidP="0095477E">
      <w:pPr>
        <w:rPr>
          <w:rFonts w:ascii="Times New Roman" w:hAnsi="Times New Roman" w:cs="Times New Roman"/>
        </w:rPr>
      </w:pPr>
      <w:r>
        <w:rPr>
          <w:noProof/>
          <w:color w:val="000000"/>
          <w:kern w:val="28"/>
          <w14:cntxtAlts/>
        </w:rPr>
        <w:drawing>
          <wp:anchor distT="0" distB="0" distL="114300" distR="114300" simplePos="0" relativeHeight="251668480" behindDoc="1" locked="0" layoutInCell="1" allowOverlap="1" wp14:anchorId="58E24AB3" wp14:editId="6E82B164">
            <wp:simplePos x="0" y="0"/>
            <wp:positionH relativeFrom="column">
              <wp:posOffset>539758</wp:posOffset>
            </wp:positionH>
            <wp:positionV relativeFrom="paragraph">
              <wp:posOffset>177404</wp:posOffset>
            </wp:positionV>
            <wp:extent cx="2013082" cy="552277"/>
            <wp:effectExtent l="0" t="0" r="6350" b="635"/>
            <wp:wrapNone/>
            <wp:docPr id="7" name="Image 7" descr="C:\Users\marieclaudemaheu\AppData\Local\Microsoft\Windows\INetCache\Content.MSO\70FBEE2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eclaudemaheu\AppData\Local\Microsoft\Windows\INetCache\Content.MSO\70FBEE26.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3082" cy="552277"/>
                    </a:xfrm>
                    <a:prstGeom prst="rect">
                      <a:avLst/>
                    </a:prstGeom>
                    <a:noFill/>
                    <a:ln>
                      <a:noFill/>
                    </a:ln>
                  </pic:spPr>
                </pic:pic>
              </a:graphicData>
            </a:graphic>
            <wp14:sizeRelH relativeFrom="page">
              <wp14:pctWidth>0</wp14:pctWidth>
            </wp14:sizeRelH>
            <wp14:sizeRelV relativeFrom="page">
              <wp14:pctHeight>0</wp14:pctHeight>
            </wp14:sizeRelV>
          </wp:anchor>
        </w:drawing>
      </w:r>
      <w:r w:rsidR="0095477E" w:rsidRPr="00162188">
        <w:rPr>
          <w:rFonts w:ascii="Times New Roman" w:hAnsi="Times New Roman" w:cs="Times New Roman"/>
        </w:rPr>
        <w:t>Veuillez prendre note que l'état de compte pour l'année scolaire 202</w:t>
      </w:r>
      <w:r w:rsidR="00DE4980">
        <w:rPr>
          <w:rFonts w:ascii="Times New Roman" w:hAnsi="Times New Roman" w:cs="Times New Roman"/>
        </w:rPr>
        <w:t>5-</w:t>
      </w:r>
      <w:r w:rsidR="0095477E" w:rsidRPr="00162188">
        <w:rPr>
          <w:rFonts w:ascii="Times New Roman" w:hAnsi="Times New Roman" w:cs="Times New Roman"/>
        </w:rPr>
        <w:t>202</w:t>
      </w:r>
      <w:r w:rsidR="00DE4980">
        <w:rPr>
          <w:rFonts w:ascii="Times New Roman" w:hAnsi="Times New Roman" w:cs="Times New Roman"/>
        </w:rPr>
        <w:t>6</w:t>
      </w:r>
      <w:r w:rsidR="0095477E" w:rsidRPr="00162188">
        <w:rPr>
          <w:rFonts w:ascii="Times New Roman" w:hAnsi="Times New Roman" w:cs="Times New Roman"/>
        </w:rPr>
        <w:t xml:space="preserve"> est maintenant disponible sur </w:t>
      </w:r>
      <w:proofErr w:type="spellStart"/>
      <w:r w:rsidR="0095477E" w:rsidRPr="00162188">
        <w:rPr>
          <w:rFonts w:ascii="Times New Roman" w:hAnsi="Times New Roman" w:cs="Times New Roman"/>
        </w:rPr>
        <w:t>Mozaïk</w:t>
      </w:r>
      <w:proofErr w:type="spellEnd"/>
      <w:r w:rsidR="0095477E" w:rsidRPr="00162188">
        <w:rPr>
          <w:rFonts w:ascii="Times New Roman" w:hAnsi="Times New Roman" w:cs="Times New Roman"/>
        </w:rPr>
        <w:t xml:space="preserve"> portail parents.</w:t>
      </w:r>
    </w:p>
    <w:p w14:paraId="0CE63B11" w14:textId="77777777" w:rsidR="0095477E" w:rsidRPr="00162188" w:rsidRDefault="0095477E" w:rsidP="0095477E">
      <w:pPr>
        <w:rPr>
          <w:rFonts w:ascii="Times New Roman" w:hAnsi="Times New Roman" w:cs="Times New Roman"/>
        </w:rPr>
      </w:pPr>
    </w:p>
    <w:p w14:paraId="7774A429" w14:textId="77777777" w:rsidR="0095477E" w:rsidRPr="00162188" w:rsidRDefault="0095477E" w:rsidP="0095477E">
      <w:pPr>
        <w:rPr>
          <w:rFonts w:ascii="Times New Roman" w:hAnsi="Times New Roman" w:cs="Times New Roman"/>
        </w:rPr>
      </w:pPr>
      <w:r w:rsidRPr="00162188">
        <w:rPr>
          <w:rFonts w:ascii="Times New Roman" w:hAnsi="Times New Roman" w:cs="Times New Roman"/>
        </w:rPr>
        <w:t>Les frais sont payables dès la réception de l'état de compte. Nous vous remercions de prioriser le paiement par Internet via le site de votre institution bancaire dans les plus brefs délais. Veuillez suivre les instructions dans l'encadré sur l'état de compte.</w:t>
      </w:r>
    </w:p>
    <w:p w14:paraId="50CAA072" w14:textId="382F9174" w:rsidR="0095477E" w:rsidRPr="00162188" w:rsidRDefault="0095477E" w:rsidP="0095477E">
      <w:pPr>
        <w:rPr>
          <w:rFonts w:ascii="Times New Roman" w:hAnsi="Times New Roman" w:cs="Times New Roman"/>
        </w:rPr>
      </w:pPr>
      <w:r w:rsidRPr="00162188">
        <w:rPr>
          <w:rFonts w:ascii="Times New Roman" w:hAnsi="Times New Roman" w:cs="Times New Roman"/>
        </w:rPr>
        <w:t xml:space="preserve">Pour effectuer un paiement en argent comptant, nous vous demandons de mettre le montant EXACT dans une enveloppe identifié </w:t>
      </w:r>
      <w:r w:rsidR="00DE4980">
        <w:rPr>
          <w:rFonts w:ascii="Times New Roman" w:hAnsi="Times New Roman" w:cs="Times New Roman"/>
        </w:rPr>
        <w:t xml:space="preserve">au </w:t>
      </w:r>
      <w:r w:rsidRPr="00162188">
        <w:rPr>
          <w:rFonts w:ascii="Times New Roman" w:hAnsi="Times New Roman" w:cs="Times New Roman"/>
        </w:rPr>
        <w:t>nom de votre enfant et y inscrire « effets scolaires ». Il est important d'y insérer le montant exact</w:t>
      </w:r>
      <w:r w:rsidR="00DE4980">
        <w:rPr>
          <w:rFonts w:ascii="Times New Roman" w:hAnsi="Times New Roman" w:cs="Times New Roman"/>
        </w:rPr>
        <w:t>,</w:t>
      </w:r>
      <w:r w:rsidRPr="00162188">
        <w:rPr>
          <w:rFonts w:ascii="Times New Roman" w:hAnsi="Times New Roman" w:cs="Times New Roman"/>
        </w:rPr>
        <w:t xml:space="preserve"> car il n'y aura AUCUN retour d'argent. </w:t>
      </w:r>
    </w:p>
    <w:p w14:paraId="087A1075" w14:textId="77777777" w:rsidR="00712787" w:rsidRPr="00162188" w:rsidRDefault="0095477E" w:rsidP="00162188">
      <w:pPr>
        <w:rPr>
          <w:rFonts w:ascii="Times New Roman" w:hAnsi="Times New Roman" w:cs="Times New Roman"/>
          <w:i/>
        </w:rPr>
      </w:pPr>
      <w:r w:rsidRPr="00162188">
        <w:rPr>
          <w:rFonts w:ascii="Times New Roman" w:hAnsi="Times New Roman" w:cs="Times New Roman"/>
          <w:i/>
        </w:rPr>
        <w:t xml:space="preserve">Prendre note que le groupe qui apparait sur l'état de compte n'est pas nécessairement le groupe officiel de votre enfant. </w:t>
      </w:r>
    </w:p>
    <w:tbl>
      <w:tblPr>
        <w:tblStyle w:val="Grilledutableau"/>
        <w:tblW w:w="0" w:type="auto"/>
        <w:tblLook w:val="04A0" w:firstRow="1" w:lastRow="0" w:firstColumn="1" w:lastColumn="0" w:noHBand="0" w:noVBand="1"/>
      </w:tblPr>
      <w:tblGrid>
        <w:gridCol w:w="10790"/>
      </w:tblGrid>
      <w:tr w:rsidR="00374B06" w14:paraId="25D32229" w14:textId="77777777" w:rsidTr="00621BE6">
        <w:trPr>
          <w:trHeight w:val="358"/>
        </w:trPr>
        <w:tc>
          <w:tcPr>
            <w:tcW w:w="10790" w:type="dxa"/>
            <w:shd w:val="clear" w:color="auto" w:fill="92D050"/>
          </w:tcPr>
          <w:p w14:paraId="4DD60037" w14:textId="77777777" w:rsidR="00890895" w:rsidRPr="00374B06" w:rsidRDefault="00A532B4" w:rsidP="006D29A3">
            <w:pPr>
              <w:widowControl w:val="0"/>
              <w:spacing w:after="120" w:line="285" w:lineRule="auto"/>
              <w:rPr>
                <w:rFonts w:ascii="Harlow Solid Italic" w:eastAsia="Times New Roman" w:hAnsi="Harlow Solid Italic" w:cs="Calibri"/>
                <w:color w:val="000000"/>
                <w:kern w:val="28"/>
                <w:sz w:val="28"/>
                <w:szCs w:val="28"/>
                <w:lang w:eastAsia="fr-CA"/>
                <w14:cntxtAlts/>
              </w:rPr>
            </w:pPr>
            <w:r>
              <w:rPr>
                <w:rFonts w:ascii="Harlow Solid Italic" w:eastAsia="Times New Roman" w:hAnsi="Harlow Solid Italic" w:cs="Calibri"/>
                <w:color w:val="000000"/>
                <w:kern w:val="28"/>
                <w:sz w:val="28"/>
                <w:szCs w:val="28"/>
                <w:lang w:eastAsia="fr-CA"/>
                <w14:cntxtAlts/>
              </w:rPr>
              <w:t>Pour la sécurité de nos élèves :</w:t>
            </w:r>
          </w:p>
        </w:tc>
      </w:tr>
    </w:tbl>
    <w:p w14:paraId="2FD2531E" w14:textId="77777777" w:rsidR="0052150E" w:rsidRDefault="0052150E" w:rsidP="00A532B4">
      <w:pPr>
        <w:tabs>
          <w:tab w:val="left" w:pos="1190"/>
        </w:tabs>
        <w:spacing w:line="240" w:lineRule="auto"/>
        <w:rPr>
          <w:rFonts w:ascii="Times New Roman" w:hAnsi="Times New Roman" w:cs="Times New Roman"/>
          <w:sz w:val="24"/>
          <w:szCs w:val="24"/>
        </w:rPr>
      </w:pPr>
    </w:p>
    <w:p w14:paraId="32CB5FAB" w14:textId="40B06477" w:rsidR="004C7958" w:rsidRDefault="00A532B4" w:rsidP="00A532B4">
      <w:pPr>
        <w:tabs>
          <w:tab w:val="left" w:pos="1190"/>
        </w:tabs>
        <w:spacing w:line="240" w:lineRule="auto"/>
        <w:rPr>
          <w:rFonts w:ascii="Times New Roman" w:hAnsi="Times New Roman" w:cs="Times New Roman"/>
          <w:sz w:val="24"/>
          <w:szCs w:val="24"/>
        </w:rPr>
      </w:pPr>
      <w:r w:rsidRPr="00A532B4">
        <w:rPr>
          <w:rFonts w:ascii="Times New Roman" w:hAnsi="Times New Roman" w:cs="Times New Roman"/>
          <w:sz w:val="24"/>
          <w:szCs w:val="24"/>
        </w:rPr>
        <w:t>Aucune circulation dans l’école et dans la cour n’</w:t>
      </w:r>
      <w:r>
        <w:rPr>
          <w:rFonts w:ascii="Times New Roman" w:hAnsi="Times New Roman" w:cs="Times New Roman"/>
          <w:sz w:val="24"/>
          <w:szCs w:val="24"/>
        </w:rPr>
        <w:t xml:space="preserve">est permise sans autorisation. </w:t>
      </w:r>
      <w:r w:rsidRPr="00A532B4">
        <w:rPr>
          <w:rFonts w:ascii="Times New Roman" w:hAnsi="Times New Roman" w:cs="Times New Roman"/>
          <w:sz w:val="24"/>
          <w:szCs w:val="24"/>
        </w:rPr>
        <w:t xml:space="preserve">Nous vous demandons de respecter l’espace de stationnement pour les autobus sur la rue de la </w:t>
      </w:r>
      <w:proofErr w:type="spellStart"/>
      <w:r w:rsidRPr="00A532B4">
        <w:rPr>
          <w:rFonts w:ascii="Times New Roman" w:hAnsi="Times New Roman" w:cs="Times New Roman"/>
          <w:sz w:val="24"/>
          <w:szCs w:val="24"/>
        </w:rPr>
        <w:t>Reine-Élisabeth</w:t>
      </w:r>
      <w:proofErr w:type="spellEnd"/>
      <w:r w:rsidRPr="00A532B4">
        <w:rPr>
          <w:rFonts w:ascii="Times New Roman" w:hAnsi="Times New Roman" w:cs="Times New Roman"/>
          <w:sz w:val="24"/>
          <w:szCs w:val="24"/>
        </w:rPr>
        <w:t xml:space="preserve"> (le long du </w:t>
      </w:r>
      <w:r>
        <w:rPr>
          <w:rFonts w:ascii="Times New Roman" w:hAnsi="Times New Roman" w:cs="Times New Roman"/>
          <w:sz w:val="24"/>
          <w:szCs w:val="24"/>
        </w:rPr>
        <w:t>terrain de soccer</w:t>
      </w:r>
      <w:r w:rsidR="0095477E">
        <w:rPr>
          <w:rFonts w:ascii="Times New Roman" w:hAnsi="Times New Roman" w:cs="Times New Roman"/>
          <w:sz w:val="24"/>
          <w:szCs w:val="24"/>
        </w:rPr>
        <w:t xml:space="preserve"> de la ville de Gatineau</w:t>
      </w:r>
      <w:r>
        <w:rPr>
          <w:rFonts w:ascii="Times New Roman" w:hAnsi="Times New Roman" w:cs="Times New Roman"/>
          <w:sz w:val="24"/>
          <w:szCs w:val="24"/>
        </w:rPr>
        <w:t xml:space="preserve">). </w:t>
      </w:r>
      <w:r w:rsidR="00785919">
        <w:rPr>
          <w:rFonts w:ascii="Times New Roman" w:hAnsi="Times New Roman" w:cs="Times New Roman"/>
          <w:sz w:val="24"/>
          <w:szCs w:val="24"/>
        </w:rPr>
        <w:t>Du côté Lavictoire, il est aussi important de laisser l’entrée des stationnements dégagée pour permettre aux membres du personnel d’y accéder ainsi qu’aux chauffeurs de</w:t>
      </w:r>
      <w:r w:rsidR="0095477E">
        <w:rPr>
          <w:rFonts w:ascii="Times New Roman" w:hAnsi="Times New Roman" w:cs="Times New Roman"/>
          <w:sz w:val="24"/>
          <w:szCs w:val="24"/>
        </w:rPr>
        <w:t>s</w:t>
      </w:r>
      <w:r w:rsidR="00785919">
        <w:rPr>
          <w:rFonts w:ascii="Times New Roman" w:hAnsi="Times New Roman" w:cs="Times New Roman"/>
          <w:sz w:val="24"/>
          <w:szCs w:val="24"/>
        </w:rPr>
        <w:t xml:space="preserve"> berline</w:t>
      </w:r>
      <w:r w:rsidR="0095477E">
        <w:rPr>
          <w:rFonts w:ascii="Times New Roman" w:hAnsi="Times New Roman" w:cs="Times New Roman"/>
          <w:sz w:val="24"/>
          <w:szCs w:val="24"/>
        </w:rPr>
        <w:t xml:space="preserve">s </w:t>
      </w:r>
      <w:r w:rsidR="00785919">
        <w:rPr>
          <w:rFonts w:ascii="Times New Roman" w:hAnsi="Times New Roman" w:cs="Times New Roman"/>
          <w:sz w:val="24"/>
          <w:szCs w:val="24"/>
        </w:rPr>
        <w:t xml:space="preserve">de déposer les enfants en toute sécurité. </w:t>
      </w:r>
      <w:r w:rsidRPr="00A532B4">
        <w:rPr>
          <w:rFonts w:ascii="Times New Roman" w:hAnsi="Times New Roman" w:cs="Times New Roman"/>
          <w:sz w:val="24"/>
          <w:szCs w:val="24"/>
        </w:rPr>
        <w:t>Les élèves marcheurs doivent entrer sur la cour de récréation seulement aux heures suivantes: 8h10 le matin et 12h55 au retour du dîner.</w:t>
      </w:r>
      <w:r w:rsidR="00DE4980">
        <w:rPr>
          <w:rFonts w:ascii="Times New Roman" w:hAnsi="Times New Roman" w:cs="Times New Roman"/>
          <w:sz w:val="24"/>
          <w:szCs w:val="24"/>
        </w:rPr>
        <w:t xml:space="preserve">  La surveillance pour nos marcheurs est assurée à partir de ces heures.</w:t>
      </w:r>
    </w:p>
    <w:p w14:paraId="3F21FEAF" w14:textId="77777777" w:rsidR="00712787" w:rsidRDefault="00712787" w:rsidP="00A532B4">
      <w:pPr>
        <w:tabs>
          <w:tab w:val="left" w:pos="1190"/>
        </w:tabs>
        <w:spacing w:line="240" w:lineRule="auto"/>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10790"/>
      </w:tblGrid>
      <w:tr w:rsidR="004B615B" w14:paraId="71234B81" w14:textId="77777777" w:rsidTr="00D50C8A">
        <w:trPr>
          <w:trHeight w:val="358"/>
        </w:trPr>
        <w:tc>
          <w:tcPr>
            <w:tcW w:w="10790" w:type="dxa"/>
            <w:shd w:val="clear" w:color="auto" w:fill="92D050"/>
          </w:tcPr>
          <w:p w14:paraId="16345811" w14:textId="77777777" w:rsidR="004B615B" w:rsidRPr="00374B06" w:rsidRDefault="00A532B4" w:rsidP="00D50C8A">
            <w:pPr>
              <w:widowControl w:val="0"/>
              <w:spacing w:after="120" w:line="285" w:lineRule="auto"/>
              <w:rPr>
                <w:rFonts w:ascii="Harlow Solid Italic" w:eastAsia="Times New Roman" w:hAnsi="Harlow Solid Italic" w:cs="Calibri"/>
                <w:color w:val="000000"/>
                <w:kern w:val="28"/>
                <w:sz w:val="28"/>
                <w:szCs w:val="28"/>
                <w:lang w:eastAsia="fr-CA"/>
                <w14:cntxtAlts/>
              </w:rPr>
            </w:pPr>
            <w:r>
              <w:rPr>
                <w:rFonts w:ascii="Harlow Solid Italic" w:eastAsia="Times New Roman" w:hAnsi="Harlow Solid Italic" w:cs="Calibri"/>
                <w:color w:val="000000"/>
                <w:kern w:val="28"/>
                <w:sz w:val="28"/>
                <w:szCs w:val="28"/>
                <w:lang w:eastAsia="fr-CA"/>
                <w14:cntxtAlts/>
              </w:rPr>
              <w:t>Heure du secrétariat :</w:t>
            </w:r>
          </w:p>
        </w:tc>
      </w:tr>
    </w:tbl>
    <w:p w14:paraId="72149111" w14:textId="77777777" w:rsidR="0052150E" w:rsidRDefault="0052150E" w:rsidP="00890895">
      <w:pPr>
        <w:tabs>
          <w:tab w:val="left" w:pos="1190"/>
        </w:tabs>
        <w:spacing w:line="240" w:lineRule="auto"/>
        <w:rPr>
          <w:rFonts w:ascii="Times New Roman" w:hAnsi="Times New Roman" w:cs="Times New Roman"/>
          <w:sz w:val="24"/>
          <w:szCs w:val="24"/>
        </w:rPr>
      </w:pPr>
    </w:p>
    <w:p w14:paraId="45A6380F" w14:textId="594CAC38" w:rsidR="00162188" w:rsidRDefault="00A532B4" w:rsidP="00890895">
      <w:pPr>
        <w:tabs>
          <w:tab w:val="left" w:pos="1190"/>
        </w:tabs>
        <w:spacing w:line="240" w:lineRule="auto"/>
        <w:rPr>
          <w:rFonts w:ascii="Times New Roman" w:hAnsi="Times New Roman" w:cs="Times New Roman"/>
          <w:sz w:val="24"/>
          <w:szCs w:val="24"/>
        </w:rPr>
      </w:pPr>
      <w:r w:rsidRPr="00A532B4">
        <w:rPr>
          <w:rFonts w:ascii="Times New Roman" w:hAnsi="Times New Roman" w:cs="Times New Roman"/>
          <w:sz w:val="24"/>
          <w:szCs w:val="24"/>
        </w:rPr>
        <w:t>Nous vous rappelons que les heures d’ouverture du secrétariat sont de 8h00 à 11h55 et de 12h55 à 16h00.</w:t>
      </w:r>
    </w:p>
    <w:p w14:paraId="6D77BD67" w14:textId="77777777" w:rsidR="00DE4980" w:rsidRDefault="00DE4980" w:rsidP="00890895">
      <w:pPr>
        <w:tabs>
          <w:tab w:val="left" w:pos="1190"/>
        </w:tabs>
        <w:spacing w:line="240" w:lineRule="auto"/>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10790"/>
      </w:tblGrid>
      <w:tr w:rsidR="00785919" w14:paraId="59D98FF0" w14:textId="77777777" w:rsidTr="006E407B">
        <w:trPr>
          <w:trHeight w:val="358"/>
        </w:trPr>
        <w:tc>
          <w:tcPr>
            <w:tcW w:w="10790" w:type="dxa"/>
            <w:shd w:val="clear" w:color="auto" w:fill="92D050"/>
          </w:tcPr>
          <w:p w14:paraId="14C16201" w14:textId="77777777" w:rsidR="00785919" w:rsidRPr="00374B06" w:rsidRDefault="00785919" w:rsidP="006E407B">
            <w:pPr>
              <w:widowControl w:val="0"/>
              <w:spacing w:after="120" w:line="285" w:lineRule="auto"/>
              <w:rPr>
                <w:rFonts w:ascii="Harlow Solid Italic" w:eastAsia="Times New Roman" w:hAnsi="Harlow Solid Italic" w:cs="Calibri"/>
                <w:color w:val="000000"/>
                <w:kern w:val="28"/>
                <w:sz w:val="28"/>
                <w:szCs w:val="28"/>
                <w:lang w:eastAsia="fr-CA"/>
                <w14:cntxtAlts/>
              </w:rPr>
            </w:pPr>
            <w:r>
              <w:rPr>
                <w:rFonts w:ascii="Harlow Solid Italic" w:eastAsia="Times New Roman" w:hAnsi="Harlow Solid Italic" w:cs="Calibri"/>
                <w:color w:val="000000"/>
                <w:kern w:val="28"/>
                <w:sz w:val="28"/>
                <w:szCs w:val="28"/>
                <w:lang w:eastAsia="fr-CA"/>
                <w14:cntxtAlts/>
              </w:rPr>
              <w:t>Départ ou absence :</w:t>
            </w:r>
          </w:p>
        </w:tc>
      </w:tr>
    </w:tbl>
    <w:p w14:paraId="0A73C049" w14:textId="77777777" w:rsidR="0052150E" w:rsidRDefault="0052150E" w:rsidP="00890895">
      <w:pPr>
        <w:tabs>
          <w:tab w:val="left" w:pos="1190"/>
        </w:tabs>
        <w:spacing w:line="240" w:lineRule="auto"/>
        <w:rPr>
          <w:rFonts w:ascii="Times New Roman" w:hAnsi="Times New Roman" w:cs="Times New Roman"/>
          <w:sz w:val="24"/>
          <w:szCs w:val="24"/>
        </w:rPr>
      </w:pPr>
    </w:p>
    <w:p w14:paraId="15A458AF" w14:textId="072F3827" w:rsidR="00785919" w:rsidRDefault="0095477E" w:rsidP="00890895">
      <w:pPr>
        <w:tabs>
          <w:tab w:val="left" w:pos="1190"/>
        </w:tabs>
        <w:spacing w:line="240" w:lineRule="auto"/>
        <w:rPr>
          <w:rFonts w:ascii="Times New Roman" w:hAnsi="Times New Roman" w:cs="Times New Roman"/>
          <w:sz w:val="24"/>
          <w:szCs w:val="24"/>
        </w:rPr>
      </w:pPr>
      <w:r>
        <w:rPr>
          <w:noProof/>
        </w:rPr>
        <w:drawing>
          <wp:anchor distT="0" distB="0" distL="114300" distR="114300" simplePos="0" relativeHeight="251669504" behindDoc="1" locked="0" layoutInCell="1" allowOverlap="1" wp14:anchorId="01536BA5" wp14:editId="26DC40EA">
            <wp:simplePos x="0" y="0"/>
            <wp:positionH relativeFrom="column">
              <wp:posOffset>2909372</wp:posOffset>
            </wp:positionH>
            <wp:positionV relativeFrom="paragraph">
              <wp:posOffset>757209</wp:posOffset>
            </wp:positionV>
            <wp:extent cx="875724" cy="653143"/>
            <wp:effectExtent l="0" t="0" r="635" b="0"/>
            <wp:wrapNone/>
            <wp:docPr id="8" name="Image 8" descr="C:\Users\marieclaudemaheu\AppData\Local\Microsoft\Windows\INetCache\Content.MSO\9416DAD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ieclaudemaheu\AppData\Local\Microsoft\Windows\INetCache\Content.MSO\9416DAD5.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5724" cy="653143"/>
                    </a:xfrm>
                    <a:prstGeom prst="rect">
                      <a:avLst/>
                    </a:prstGeom>
                    <a:noFill/>
                    <a:ln>
                      <a:noFill/>
                    </a:ln>
                  </pic:spPr>
                </pic:pic>
              </a:graphicData>
            </a:graphic>
            <wp14:sizeRelH relativeFrom="page">
              <wp14:pctWidth>0</wp14:pctWidth>
            </wp14:sizeRelH>
            <wp14:sizeRelV relativeFrom="page">
              <wp14:pctHeight>0</wp14:pctHeight>
            </wp14:sizeRelV>
          </wp:anchor>
        </w:drawing>
      </w:r>
      <w:r w:rsidR="00785919">
        <w:rPr>
          <w:rFonts w:ascii="Times New Roman" w:hAnsi="Times New Roman" w:cs="Times New Roman"/>
          <w:sz w:val="24"/>
          <w:szCs w:val="24"/>
        </w:rPr>
        <w:t>Dans l’éventualité où vous devez venir chercher votre enfant durant la journée ou si votre enfant doit quitter d’une autre façon qu’à l’habitude, il est important de communiquer avec le secrétariat de l’école afin de nous en informer. Si vous communiquez durant la journée avec l’enseignant de votre enfant par courriel, il se pourrait que le message ne soit pas vu à temps. D’où l’importance de communiquer avec le secrétariat</w:t>
      </w:r>
      <w:r w:rsidR="00DE4980">
        <w:rPr>
          <w:rFonts w:ascii="Times New Roman" w:hAnsi="Times New Roman" w:cs="Times New Roman"/>
          <w:sz w:val="24"/>
          <w:szCs w:val="24"/>
        </w:rPr>
        <w:t>.</w:t>
      </w:r>
    </w:p>
    <w:p w14:paraId="5CEAF2D6" w14:textId="77777777" w:rsidR="00785919" w:rsidRDefault="00785919" w:rsidP="00890895">
      <w:pPr>
        <w:tabs>
          <w:tab w:val="left" w:pos="1190"/>
        </w:tabs>
        <w:spacing w:line="240" w:lineRule="auto"/>
        <w:rPr>
          <w:rFonts w:ascii="Times New Roman" w:hAnsi="Times New Roman" w:cs="Times New Roman"/>
          <w:sz w:val="24"/>
          <w:szCs w:val="24"/>
        </w:rPr>
      </w:pPr>
      <w:r>
        <w:rPr>
          <w:rFonts w:ascii="Times New Roman" w:hAnsi="Times New Roman" w:cs="Times New Roman"/>
          <w:sz w:val="24"/>
          <w:szCs w:val="24"/>
        </w:rPr>
        <w:t>Secrétariat édifice Lavictoire : 819-503-8054</w:t>
      </w:r>
    </w:p>
    <w:p w14:paraId="3C72DD99" w14:textId="77777777" w:rsidR="00785919" w:rsidRDefault="00785919" w:rsidP="00890895">
      <w:pPr>
        <w:tabs>
          <w:tab w:val="left" w:pos="1190"/>
        </w:tabs>
        <w:spacing w:line="240" w:lineRule="auto"/>
        <w:rPr>
          <w:rFonts w:ascii="Times New Roman" w:hAnsi="Times New Roman" w:cs="Times New Roman"/>
          <w:sz w:val="24"/>
          <w:szCs w:val="24"/>
        </w:rPr>
      </w:pPr>
      <w:r>
        <w:rPr>
          <w:rFonts w:ascii="Times New Roman" w:hAnsi="Times New Roman" w:cs="Times New Roman"/>
          <w:sz w:val="24"/>
          <w:szCs w:val="24"/>
        </w:rPr>
        <w:t>Secrétariat édifice St-Pie-X : 819-663-4229</w:t>
      </w:r>
    </w:p>
    <w:p w14:paraId="1DAC18F7" w14:textId="77777777" w:rsidR="00162188" w:rsidRDefault="00162188" w:rsidP="00890895">
      <w:pPr>
        <w:tabs>
          <w:tab w:val="left" w:pos="1190"/>
        </w:tabs>
        <w:spacing w:line="240" w:lineRule="auto"/>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10790"/>
      </w:tblGrid>
      <w:tr w:rsidR="00F16437" w14:paraId="21FC5535" w14:textId="77777777" w:rsidTr="00D50C8A">
        <w:trPr>
          <w:trHeight w:val="358"/>
        </w:trPr>
        <w:tc>
          <w:tcPr>
            <w:tcW w:w="10790" w:type="dxa"/>
            <w:shd w:val="clear" w:color="auto" w:fill="92D050"/>
          </w:tcPr>
          <w:p w14:paraId="6E468229" w14:textId="77777777" w:rsidR="00F16437" w:rsidRPr="00374B06" w:rsidRDefault="00A532B4" w:rsidP="00D50C8A">
            <w:pPr>
              <w:widowControl w:val="0"/>
              <w:spacing w:after="120" w:line="285" w:lineRule="auto"/>
              <w:rPr>
                <w:rFonts w:ascii="Harlow Solid Italic" w:eastAsia="Times New Roman" w:hAnsi="Harlow Solid Italic" w:cs="Calibri"/>
                <w:color w:val="000000"/>
                <w:kern w:val="28"/>
                <w:sz w:val="28"/>
                <w:szCs w:val="28"/>
                <w:lang w:eastAsia="fr-CA"/>
                <w14:cntxtAlts/>
              </w:rPr>
            </w:pPr>
            <w:r>
              <w:rPr>
                <w:rFonts w:ascii="Harlow Solid Italic" w:eastAsia="Times New Roman" w:hAnsi="Harlow Solid Italic" w:cs="Calibri"/>
                <w:color w:val="000000"/>
                <w:kern w:val="28"/>
                <w:sz w:val="28"/>
                <w:szCs w:val="28"/>
                <w:lang w:eastAsia="fr-CA"/>
                <w14:cntxtAlts/>
              </w:rPr>
              <w:lastRenderedPageBreak/>
              <w:t>Stationnement :</w:t>
            </w:r>
          </w:p>
        </w:tc>
      </w:tr>
    </w:tbl>
    <w:p w14:paraId="685DA4E6" w14:textId="77777777" w:rsidR="0052150E" w:rsidRDefault="0052150E" w:rsidP="00A532B4">
      <w:pPr>
        <w:tabs>
          <w:tab w:val="left" w:pos="1190"/>
        </w:tabs>
        <w:spacing w:line="240" w:lineRule="auto"/>
        <w:rPr>
          <w:rFonts w:ascii="Times New Roman" w:hAnsi="Times New Roman" w:cs="Times New Roman"/>
          <w:sz w:val="24"/>
          <w:szCs w:val="24"/>
        </w:rPr>
      </w:pPr>
    </w:p>
    <w:p w14:paraId="6B8BF2CE" w14:textId="77777777" w:rsidR="004B615B" w:rsidRDefault="00A532B4" w:rsidP="00A532B4">
      <w:pPr>
        <w:tabs>
          <w:tab w:val="left" w:pos="1190"/>
        </w:tabs>
        <w:spacing w:line="240" w:lineRule="auto"/>
        <w:rPr>
          <w:rFonts w:ascii="Times New Roman" w:hAnsi="Times New Roman" w:cs="Times New Roman"/>
          <w:sz w:val="24"/>
          <w:szCs w:val="24"/>
        </w:rPr>
      </w:pPr>
      <w:r w:rsidRPr="00A532B4">
        <w:rPr>
          <w:rFonts w:ascii="Times New Roman" w:hAnsi="Times New Roman" w:cs="Times New Roman"/>
          <w:sz w:val="24"/>
          <w:szCs w:val="24"/>
        </w:rPr>
        <w:t xml:space="preserve">Le stationnement de chacun des édifices (Lavictoire et St-Pie X) </w:t>
      </w:r>
      <w:r w:rsidRPr="00484DFC">
        <w:rPr>
          <w:rFonts w:ascii="Times New Roman" w:hAnsi="Times New Roman" w:cs="Times New Roman"/>
          <w:b/>
          <w:sz w:val="24"/>
          <w:szCs w:val="24"/>
        </w:rPr>
        <w:t>est réservé au personnel</w:t>
      </w:r>
      <w:r w:rsidR="00484DFC">
        <w:rPr>
          <w:rFonts w:ascii="Times New Roman" w:hAnsi="Times New Roman" w:cs="Times New Roman"/>
          <w:b/>
          <w:sz w:val="24"/>
          <w:szCs w:val="24"/>
        </w:rPr>
        <w:t xml:space="preserve"> de l’école</w:t>
      </w:r>
      <w:r w:rsidRPr="00484DFC">
        <w:rPr>
          <w:rFonts w:ascii="Times New Roman" w:hAnsi="Times New Roman" w:cs="Times New Roman"/>
          <w:b/>
          <w:sz w:val="24"/>
          <w:szCs w:val="24"/>
        </w:rPr>
        <w:t xml:space="preserve"> détenant un permis</w:t>
      </w:r>
      <w:r w:rsidRPr="00A532B4">
        <w:rPr>
          <w:rFonts w:ascii="Times New Roman" w:hAnsi="Times New Roman" w:cs="Times New Roman"/>
          <w:sz w:val="24"/>
          <w:szCs w:val="24"/>
        </w:rPr>
        <w:t>, et ce même si un espace est libre. Les membres du p</w:t>
      </w:r>
      <w:r>
        <w:rPr>
          <w:rFonts w:ascii="Times New Roman" w:hAnsi="Times New Roman" w:cs="Times New Roman"/>
          <w:sz w:val="24"/>
          <w:szCs w:val="24"/>
        </w:rPr>
        <w:t xml:space="preserve">ersonnel payent leur permis de </w:t>
      </w:r>
      <w:r w:rsidRPr="00A532B4">
        <w:rPr>
          <w:rFonts w:ascii="Times New Roman" w:hAnsi="Times New Roman" w:cs="Times New Roman"/>
          <w:sz w:val="24"/>
          <w:szCs w:val="24"/>
        </w:rPr>
        <w:t>stationnement.</w:t>
      </w:r>
    </w:p>
    <w:p w14:paraId="72EEAE36" w14:textId="77777777" w:rsidR="00162188" w:rsidRDefault="00162188" w:rsidP="00162188">
      <w:pPr>
        <w:tabs>
          <w:tab w:val="left" w:pos="1190"/>
        </w:tabs>
        <w:spacing w:line="240" w:lineRule="auto"/>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10790"/>
      </w:tblGrid>
      <w:tr w:rsidR="00162188" w14:paraId="57BD92D0" w14:textId="77777777" w:rsidTr="00CD54BB">
        <w:trPr>
          <w:trHeight w:val="358"/>
        </w:trPr>
        <w:tc>
          <w:tcPr>
            <w:tcW w:w="10790" w:type="dxa"/>
            <w:shd w:val="clear" w:color="auto" w:fill="92D050"/>
          </w:tcPr>
          <w:p w14:paraId="499E44AE" w14:textId="77777777" w:rsidR="00162188" w:rsidRPr="00374B06" w:rsidRDefault="00162188" w:rsidP="00CD54BB">
            <w:pPr>
              <w:widowControl w:val="0"/>
              <w:spacing w:after="120" w:line="285" w:lineRule="auto"/>
              <w:rPr>
                <w:rFonts w:ascii="Harlow Solid Italic" w:eastAsia="Times New Roman" w:hAnsi="Harlow Solid Italic" w:cs="Calibri"/>
                <w:color w:val="000000"/>
                <w:kern w:val="28"/>
                <w:sz w:val="28"/>
                <w:szCs w:val="28"/>
                <w:lang w:eastAsia="fr-CA"/>
                <w14:cntxtAlts/>
              </w:rPr>
            </w:pPr>
            <w:r>
              <w:rPr>
                <w:rFonts w:ascii="Harlow Solid Italic" w:eastAsia="Times New Roman" w:hAnsi="Harlow Solid Italic" w:cs="Calibri"/>
                <w:color w:val="000000"/>
                <w:kern w:val="28"/>
                <w:sz w:val="28"/>
                <w:szCs w:val="28"/>
                <w:lang w:eastAsia="fr-CA"/>
                <w14:cntxtAlts/>
              </w:rPr>
              <w:t>Transport scolaire – Alertes texto :</w:t>
            </w:r>
          </w:p>
        </w:tc>
      </w:tr>
    </w:tbl>
    <w:p w14:paraId="1EB619F8" w14:textId="77777777" w:rsidR="00162188" w:rsidRDefault="00484DFC" w:rsidP="00162188">
      <w:pPr>
        <w:tabs>
          <w:tab w:val="left" w:pos="1190"/>
        </w:tabs>
        <w:spacing w:line="240" w:lineRule="auto"/>
        <w:rPr>
          <w:rFonts w:ascii="Times New Roman" w:hAnsi="Times New Roman" w:cs="Times New Roman"/>
          <w:sz w:val="24"/>
          <w:szCs w:val="24"/>
        </w:rPr>
      </w:pPr>
      <w:r>
        <w:rPr>
          <w:noProof/>
        </w:rPr>
        <w:drawing>
          <wp:anchor distT="0" distB="0" distL="114300" distR="114300" simplePos="0" relativeHeight="251671552" behindDoc="1" locked="0" layoutInCell="1" allowOverlap="1" wp14:anchorId="505995F0" wp14:editId="6AB326F3">
            <wp:simplePos x="0" y="0"/>
            <wp:positionH relativeFrom="column">
              <wp:posOffset>4969625</wp:posOffset>
            </wp:positionH>
            <wp:positionV relativeFrom="paragraph">
              <wp:posOffset>5352</wp:posOffset>
            </wp:positionV>
            <wp:extent cx="1591293" cy="1299297"/>
            <wp:effectExtent l="0" t="0" r="9525" b="0"/>
            <wp:wrapNone/>
            <wp:docPr id="10" name="Image 10" descr="C:\Users\marieclaudemaheu\AppData\Local\Microsoft\Windows\INetCache\Content.MSO\7E1BFA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eclaudemaheu\AppData\Local\Microsoft\Windows\INetCache\Content.MSO\7E1BFA69.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1293" cy="12992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F01DB" w14:textId="77777777" w:rsidR="0052150E" w:rsidRDefault="00162188" w:rsidP="00A532B4">
      <w:pPr>
        <w:tabs>
          <w:tab w:val="left" w:pos="1190"/>
        </w:tabs>
        <w:spacing w:line="240" w:lineRule="auto"/>
        <w:rPr>
          <w:rFonts w:ascii="Times New Roman" w:hAnsi="Times New Roman" w:cs="Times New Roman"/>
          <w:sz w:val="24"/>
          <w:szCs w:val="24"/>
        </w:rPr>
      </w:pPr>
      <w:r>
        <w:rPr>
          <w:rFonts w:ascii="Times New Roman" w:hAnsi="Times New Roman" w:cs="Times New Roman"/>
          <w:sz w:val="24"/>
          <w:szCs w:val="24"/>
        </w:rPr>
        <w:t xml:space="preserve">Si votre enfant utilise le service du transport scolaire, il est essentiel de vous abonner </w:t>
      </w:r>
      <w:r w:rsidR="00484DFC">
        <w:rPr>
          <w:rFonts w:ascii="Times New Roman" w:hAnsi="Times New Roman" w:cs="Times New Roman"/>
          <w:sz w:val="24"/>
          <w:szCs w:val="24"/>
        </w:rPr>
        <w:t xml:space="preserve">                                           </w:t>
      </w:r>
      <w:r>
        <w:rPr>
          <w:rFonts w:ascii="Times New Roman" w:hAnsi="Times New Roman" w:cs="Times New Roman"/>
          <w:sz w:val="24"/>
          <w:szCs w:val="24"/>
        </w:rPr>
        <w:t xml:space="preserve">à l’application Alertes texto.  Cette application vous permet de recevoir des </w:t>
      </w:r>
      <w:r w:rsidR="00484DFC">
        <w:rPr>
          <w:rFonts w:ascii="Times New Roman" w:hAnsi="Times New Roman" w:cs="Times New Roman"/>
          <w:sz w:val="24"/>
          <w:szCs w:val="24"/>
        </w:rPr>
        <w:t xml:space="preserve">                                               </w:t>
      </w:r>
      <w:r>
        <w:rPr>
          <w:rFonts w:ascii="Times New Roman" w:hAnsi="Times New Roman" w:cs="Times New Roman"/>
          <w:sz w:val="24"/>
          <w:szCs w:val="24"/>
        </w:rPr>
        <w:t xml:space="preserve">communications concernant le transport de votre enfant. </w:t>
      </w:r>
      <w:r w:rsidR="00484DFC">
        <w:rPr>
          <w:rFonts w:ascii="Times New Roman" w:hAnsi="Times New Roman" w:cs="Times New Roman"/>
          <w:sz w:val="24"/>
          <w:szCs w:val="24"/>
        </w:rPr>
        <w:t xml:space="preserve">Pour vous </w:t>
      </w:r>
      <w:proofErr w:type="gramStart"/>
      <w:r w:rsidR="00484DFC">
        <w:rPr>
          <w:rFonts w:ascii="Times New Roman" w:hAnsi="Times New Roman" w:cs="Times New Roman"/>
          <w:sz w:val="24"/>
          <w:szCs w:val="24"/>
        </w:rPr>
        <w:t xml:space="preserve">inscrire,   </w:t>
      </w:r>
      <w:proofErr w:type="gramEnd"/>
      <w:r w:rsidR="00484DFC">
        <w:rPr>
          <w:rFonts w:ascii="Times New Roman" w:hAnsi="Times New Roman" w:cs="Times New Roman"/>
          <w:sz w:val="24"/>
          <w:szCs w:val="24"/>
        </w:rPr>
        <w:t xml:space="preserve">                                                          voici le lien interactif.  </w:t>
      </w:r>
      <w:hyperlink r:id="rId17" w:history="1">
        <w:r w:rsidR="00484DFC" w:rsidRPr="000E4F58">
          <w:rPr>
            <w:rStyle w:val="Lienhypertexte"/>
            <w:rFonts w:ascii="Times New Roman" w:hAnsi="Times New Roman" w:cs="Times New Roman"/>
            <w:sz w:val="24"/>
            <w:szCs w:val="24"/>
          </w:rPr>
          <w:t>https://www.cssd.gouv.qc.ca/alertes-texto</w:t>
        </w:r>
      </w:hyperlink>
      <w:r w:rsidR="00484DFC" w:rsidRPr="00484DFC">
        <w:rPr>
          <w:noProof/>
        </w:rPr>
        <w:t xml:space="preserve"> </w:t>
      </w:r>
    </w:p>
    <w:p w14:paraId="19C70255" w14:textId="77777777" w:rsidR="00484DFC" w:rsidRDefault="00484DFC" w:rsidP="00A532B4">
      <w:pPr>
        <w:tabs>
          <w:tab w:val="left" w:pos="1190"/>
        </w:tabs>
        <w:spacing w:line="240" w:lineRule="auto"/>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10790"/>
      </w:tblGrid>
      <w:tr w:rsidR="00F16437" w14:paraId="621FF1D0" w14:textId="77777777" w:rsidTr="00D50C8A">
        <w:trPr>
          <w:trHeight w:val="358"/>
        </w:trPr>
        <w:tc>
          <w:tcPr>
            <w:tcW w:w="10790" w:type="dxa"/>
            <w:shd w:val="clear" w:color="auto" w:fill="92D050"/>
          </w:tcPr>
          <w:p w14:paraId="02B12D35" w14:textId="2601B13A" w:rsidR="00F16437" w:rsidRPr="00374B06" w:rsidRDefault="00F16437" w:rsidP="00D50C8A">
            <w:pPr>
              <w:widowControl w:val="0"/>
              <w:spacing w:after="120" w:line="285" w:lineRule="auto"/>
              <w:rPr>
                <w:rFonts w:ascii="Harlow Solid Italic" w:eastAsia="Times New Roman" w:hAnsi="Harlow Solid Italic" w:cs="Calibri"/>
                <w:color w:val="000000"/>
                <w:kern w:val="28"/>
                <w:sz w:val="28"/>
                <w:szCs w:val="28"/>
                <w:lang w:eastAsia="fr-CA"/>
                <w14:cntxtAlts/>
              </w:rPr>
            </w:pPr>
            <w:r>
              <w:rPr>
                <w:rFonts w:ascii="Harlow Solid Italic" w:eastAsia="Times New Roman" w:hAnsi="Harlow Solid Italic" w:cs="Calibri"/>
                <w:color w:val="000000"/>
                <w:kern w:val="28"/>
                <w:sz w:val="28"/>
                <w:szCs w:val="28"/>
                <w:lang w:eastAsia="fr-CA"/>
                <w14:cntxtAlts/>
              </w:rPr>
              <w:t xml:space="preserve">Journée </w:t>
            </w:r>
            <w:r w:rsidR="00A532B4">
              <w:rPr>
                <w:rFonts w:ascii="Harlow Solid Italic" w:eastAsia="Times New Roman" w:hAnsi="Harlow Solid Italic" w:cs="Calibri"/>
                <w:color w:val="000000"/>
                <w:kern w:val="28"/>
                <w:sz w:val="28"/>
                <w:szCs w:val="28"/>
                <w:lang w:eastAsia="fr-CA"/>
                <w14:cntxtAlts/>
              </w:rPr>
              <w:t>pédagogique</w:t>
            </w:r>
            <w:r>
              <w:rPr>
                <w:rFonts w:ascii="Harlow Solid Italic" w:eastAsia="Times New Roman" w:hAnsi="Harlow Solid Italic" w:cs="Calibri"/>
                <w:color w:val="000000"/>
                <w:kern w:val="28"/>
                <w:sz w:val="28"/>
                <w:szCs w:val="28"/>
                <w:lang w:eastAsia="fr-CA"/>
                <w14:cntxtAlts/>
              </w:rPr>
              <w:t> </w:t>
            </w:r>
            <w:r w:rsidR="00C15553">
              <w:rPr>
                <w:rFonts w:ascii="Harlow Solid Italic" w:eastAsia="Times New Roman" w:hAnsi="Harlow Solid Italic" w:cs="Calibri"/>
                <w:color w:val="000000"/>
                <w:kern w:val="28"/>
                <w:sz w:val="28"/>
                <w:szCs w:val="28"/>
                <w:lang w:eastAsia="fr-CA"/>
                <w14:cntxtAlts/>
              </w:rPr>
              <w:t xml:space="preserve">du </w:t>
            </w:r>
            <w:r w:rsidR="00DE4980">
              <w:rPr>
                <w:rFonts w:ascii="Harlow Solid Italic" w:eastAsia="Times New Roman" w:hAnsi="Harlow Solid Italic" w:cs="Calibri"/>
                <w:color w:val="000000"/>
                <w:kern w:val="28"/>
                <w:sz w:val="28"/>
                <w:szCs w:val="28"/>
                <w:lang w:eastAsia="fr-CA"/>
                <w14:cntxtAlts/>
              </w:rPr>
              <w:t>19</w:t>
            </w:r>
            <w:r w:rsidR="00C15553">
              <w:rPr>
                <w:rFonts w:ascii="Harlow Solid Italic" w:eastAsia="Times New Roman" w:hAnsi="Harlow Solid Italic" w:cs="Calibri"/>
                <w:color w:val="000000"/>
                <w:kern w:val="28"/>
                <w:sz w:val="28"/>
                <w:szCs w:val="28"/>
                <w:lang w:eastAsia="fr-CA"/>
                <w14:cntxtAlts/>
              </w:rPr>
              <w:t xml:space="preserve"> septembre 202</w:t>
            </w:r>
            <w:r w:rsidR="00DE4980">
              <w:rPr>
                <w:rFonts w:ascii="Harlow Solid Italic" w:eastAsia="Times New Roman" w:hAnsi="Harlow Solid Italic" w:cs="Calibri"/>
                <w:color w:val="000000"/>
                <w:kern w:val="28"/>
                <w:sz w:val="28"/>
                <w:szCs w:val="28"/>
                <w:lang w:eastAsia="fr-CA"/>
                <w14:cntxtAlts/>
              </w:rPr>
              <w:t>5</w:t>
            </w:r>
            <w:r>
              <w:rPr>
                <w:rFonts w:ascii="Harlow Solid Italic" w:eastAsia="Times New Roman" w:hAnsi="Harlow Solid Italic" w:cs="Calibri"/>
                <w:color w:val="000000"/>
                <w:kern w:val="28"/>
                <w:sz w:val="28"/>
                <w:szCs w:val="28"/>
                <w:lang w:eastAsia="fr-CA"/>
                <w14:cntxtAlts/>
              </w:rPr>
              <w:t>:</w:t>
            </w:r>
          </w:p>
        </w:tc>
      </w:tr>
    </w:tbl>
    <w:p w14:paraId="7E8CB52B" w14:textId="77777777" w:rsidR="0052150E" w:rsidRDefault="0095477E" w:rsidP="00621BE6">
      <w:pPr>
        <w:tabs>
          <w:tab w:val="left" w:pos="1190"/>
        </w:tabs>
        <w:spacing w:line="240" w:lineRule="auto"/>
        <w:rPr>
          <w:rFonts w:ascii="Times New Roman" w:hAnsi="Times New Roman" w:cs="Times New Roman"/>
          <w:sz w:val="24"/>
          <w:szCs w:val="24"/>
        </w:rPr>
      </w:pPr>
      <w:r>
        <w:rPr>
          <w:noProof/>
        </w:rPr>
        <w:drawing>
          <wp:anchor distT="0" distB="0" distL="114300" distR="114300" simplePos="0" relativeHeight="251670528" behindDoc="1" locked="0" layoutInCell="1" allowOverlap="1" wp14:anchorId="1D0717E7" wp14:editId="75EA1F3A">
            <wp:simplePos x="0" y="0"/>
            <wp:positionH relativeFrom="column">
              <wp:posOffset>4239425</wp:posOffset>
            </wp:positionH>
            <wp:positionV relativeFrom="paragraph">
              <wp:posOffset>6491</wp:posOffset>
            </wp:positionV>
            <wp:extent cx="1270660" cy="772985"/>
            <wp:effectExtent l="0" t="0" r="5715" b="8255"/>
            <wp:wrapNone/>
            <wp:docPr id="9" name="Image 9" descr="C:\Users\marieclaudemaheu\AppData\Local\Microsoft\Windows\INetCache\Content.MSO\2EE872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ieclaudemaheu\AppData\Local\Microsoft\Windows\INetCache\Content.MSO\2EE872B0.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660" cy="772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0F2615" w14:textId="77777777" w:rsidR="00A532B4" w:rsidRDefault="00A532B4" w:rsidP="00621BE6">
      <w:pPr>
        <w:tabs>
          <w:tab w:val="left" w:pos="1190"/>
        </w:tabs>
        <w:spacing w:line="240" w:lineRule="auto"/>
        <w:rPr>
          <w:rFonts w:ascii="Times New Roman" w:hAnsi="Times New Roman" w:cs="Times New Roman"/>
          <w:sz w:val="24"/>
          <w:szCs w:val="24"/>
        </w:rPr>
      </w:pPr>
      <w:r w:rsidRPr="00A532B4">
        <w:rPr>
          <w:rFonts w:ascii="Times New Roman" w:hAnsi="Times New Roman" w:cs="Times New Roman"/>
          <w:sz w:val="24"/>
          <w:szCs w:val="24"/>
        </w:rPr>
        <w:t xml:space="preserve">Le service de garde sera ouvert pour </w:t>
      </w:r>
      <w:r w:rsidRPr="00484DFC">
        <w:rPr>
          <w:rFonts w:ascii="Times New Roman" w:hAnsi="Times New Roman" w:cs="Times New Roman"/>
          <w:sz w:val="24"/>
          <w:szCs w:val="24"/>
          <w:u w:val="single"/>
        </w:rPr>
        <w:t>les élèves inscrits seulement</w:t>
      </w:r>
      <w:r w:rsidRPr="00A532B4">
        <w:rPr>
          <w:rFonts w:ascii="Times New Roman" w:hAnsi="Times New Roman" w:cs="Times New Roman"/>
          <w:sz w:val="24"/>
          <w:szCs w:val="24"/>
        </w:rPr>
        <w:t>.</w:t>
      </w:r>
      <w:r w:rsidR="0095477E" w:rsidRPr="0095477E">
        <w:rPr>
          <w:noProof/>
        </w:rPr>
        <w:t xml:space="preserve"> </w:t>
      </w:r>
    </w:p>
    <w:p w14:paraId="1B34F063" w14:textId="77777777" w:rsidR="00C15553" w:rsidRDefault="00C15553" w:rsidP="00621BE6">
      <w:pPr>
        <w:tabs>
          <w:tab w:val="left" w:pos="1190"/>
        </w:tabs>
        <w:spacing w:line="240" w:lineRule="auto"/>
        <w:rPr>
          <w:rFonts w:ascii="Times New Roman" w:hAnsi="Times New Roman" w:cs="Times New Roman"/>
          <w:sz w:val="24"/>
          <w:szCs w:val="24"/>
        </w:rPr>
      </w:pPr>
    </w:p>
    <w:p w14:paraId="07D36754" w14:textId="77777777" w:rsidR="0052150E" w:rsidRDefault="0052150E" w:rsidP="00621BE6">
      <w:pPr>
        <w:tabs>
          <w:tab w:val="left" w:pos="1190"/>
        </w:tabs>
        <w:spacing w:line="240" w:lineRule="auto"/>
        <w:rPr>
          <w:rFonts w:ascii="Times New Roman" w:hAnsi="Times New Roman" w:cs="Times New Roman"/>
          <w:sz w:val="24"/>
          <w:szCs w:val="24"/>
        </w:rPr>
      </w:pPr>
    </w:p>
    <w:p w14:paraId="5587E38E" w14:textId="465AB4C6" w:rsidR="00427D97" w:rsidRDefault="0095477E" w:rsidP="0095477E">
      <w:pPr>
        <w:tabs>
          <w:tab w:val="left" w:pos="1190"/>
        </w:tabs>
        <w:spacing w:line="240" w:lineRule="auto"/>
        <w:jc w:val="center"/>
        <w:rPr>
          <w:rFonts w:ascii="Times New Roman" w:hAnsi="Times New Roman" w:cs="Times New Roman"/>
          <w:b/>
          <w:sz w:val="28"/>
          <w:szCs w:val="28"/>
        </w:rPr>
      </w:pPr>
      <w:bookmarkStart w:id="1" w:name="_Hlk207626312"/>
      <w:r w:rsidRPr="0095477E">
        <w:rPr>
          <w:rFonts w:ascii="Times New Roman" w:hAnsi="Times New Roman" w:cs="Times New Roman"/>
          <w:b/>
          <w:sz w:val="28"/>
          <w:szCs w:val="28"/>
        </w:rPr>
        <w:t>Nous vous souhaitons une très belle année scolaire 202</w:t>
      </w:r>
      <w:r w:rsidR="00060165">
        <w:rPr>
          <w:rFonts w:ascii="Times New Roman" w:hAnsi="Times New Roman" w:cs="Times New Roman"/>
          <w:b/>
          <w:sz w:val="28"/>
          <w:szCs w:val="28"/>
        </w:rPr>
        <w:t>5</w:t>
      </w:r>
      <w:r w:rsidRPr="0095477E">
        <w:rPr>
          <w:rFonts w:ascii="Times New Roman" w:hAnsi="Times New Roman" w:cs="Times New Roman"/>
          <w:b/>
          <w:sz w:val="28"/>
          <w:szCs w:val="28"/>
        </w:rPr>
        <w:t>-202</w:t>
      </w:r>
      <w:r w:rsidR="00060165">
        <w:rPr>
          <w:rFonts w:ascii="Times New Roman" w:hAnsi="Times New Roman" w:cs="Times New Roman"/>
          <w:b/>
          <w:sz w:val="28"/>
          <w:szCs w:val="28"/>
        </w:rPr>
        <w:t>6</w:t>
      </w:r>
      <w:r w:rsidRPr="0095477E">
        <w:rPr>
          <w:rFonts w:ascii="Times New Roman" w:hAnsi="Times New Roman" w:cs="Times New Roman"/>
          <w:b/>
          <w:sz w:val="28"/>
          <w:szCs w:val="28"/>
        </w:rPr>
        <w:t>!</w:t>
      </w:r>
    </w:p>
    <w:p w14:paraId="26649494" w14:textId="1F883F73" w:rsidR="00060165" w:rsidRPr="0095477E" w:rsidRDefault="00060165" w:rsidP="0095477E">
      <w:pPr>
        <w:tabs>
          <w:tab w:val="left" w:pos="1190"/>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TOUS… ENSEMBLE!</w:t>
      </w:r>
    </w:p>
    <w:bookmarkEnd w:id="1"/>
    <w:p w14:paraId="59319427" w14:textId="77777777" w:rsidR="00A532B4" w:rsidRDefault="00A532B4" w:rsidP="00621BE6">
      <w:pPr>
        <w:tabs>
          <w:tab w:val="left" w:pos="1190"/>
        </w:tabs>
        <w:spacing w:line="240" w:lineRule="auto"/>
        <w:rPr>
          <w:rFonts w:ascii="Times New Roman" w:hAnsi="Times New Roman" w:cs="Times New Roman"/>
          <w:sz w:val="24"/>
          <w:szCs w:val="24"/>
        </w:rPr>
      </w:pPr>
    </w:p>
    <w:p w14:paraId="5E0D86A4" w14:textId="77777777" w:rsidR="00621BE6" w:rsidRDefault="005B3919" w:rsidP="00621BE6">
      <w:pPr>
        <w:tabs>
          <w:tab w:val="left" w:pos="1190"/>
        </w:tabs>
        <w:spacing w:line="240" w:lineRule="auto"/>
        <w:rPr>
          <w:rFonts w:ascii="Times New Roman" w:hAnsi="Times New Roman" w:cs="Times New Roman"/>
          <w:sz w:val="24"/>
          <w:szCs w:val="24"/>
        </w:rPr>
      </w:pPr>
      <w:r>
        <w:rPr>
          <w:rFonts w:ascii="Times New Roman" w:hAnsi="Times New Roman" w:cs="Times New Roman"/>
          <w:sz w:val="24"/>
          <w:szCs w:val="24"/>
        </w:rPr>
        <w:t>Marie-Claude Maheu</w:t>
      </w:r>
      <w:r w:rsidR="00621BE6">
        <w:rPr>
          <w:rFonts w:ascii="Times New Roman" w:hAnsi="Times New Roman" w:cs="Times New Roman"/>
          <w:sz w:val="24"/>
          <w:szCs w:val="24"/>
        </w:rPr>
        <w:tab/>
      </w:r>
      <w:r w:rsidR="00621BE6">
        <w:rPr>
          <w:rFonts w:ascii="Times New Roman" w:hAnsi="Times New Roman" w:cs="Times New Roman"/>
          <w:sz w:val="24"/>
          <w:szCs w:val="24"/>
        </w:rPr>
        <w:tab/>
      </w:r>
      <w:r w:rsidR="00621BE6">
        <w:rPr>
          <w:rFonts w:ascii="Times New Roman" w:hAnsi="Times New Roman" w:cs="Times New Roman"/>
          <w:sz w:val="24"/>
          <w:szCs w:val="24"/>
        </w:rPr>
        <w:tab/>
      </w:r>
      <w:r w:rsidR="00621BE6">
        <w:rPr>
          <w:rFonts w:ascii="Times New Roman" w:hAnsi="Times New Roman" w:cs="Times New Roman"/>
          <w:sz w:val="24"/>
          <w:szCs w:val="24"/>
        </w:rPr>
        <w:tab/>
      </w:r>
      <w:r w:rsidR="00621BE6">
        <w:rPr>
          <w:rFonts w:ascii="Times New Roman" w:hAnsi="Times New Roman" w:cs="Times New Roman"/>
          <w:sz w:val="24"/>
          <w:szCs w:val="24"/>
        </w:rPr>
        <w:tab/>
      </w:r>
      <w:r w:rsidR="00621BE6">
        <w:rPr>
          <w:rFonts w:ascii="Times New Roman" w:hAnsi="Times New Roman" w:cs="Times New Roman"/>
          <w:sz w:val="24"/>
          <w:szCs w:val="24"/>
        </w:rPr>
        <w:tab/>
      </w:r>
      <w:r w:rsidR="00621BE6">
        <w:rPr>
          <w:rFonts w:ascii="Times New Roman" w:hAnsi="Times New Roman" w:cs="Times New Roman"/>
          <w:sz w:val="24"/>
          <w:szCs w:val="24"/>
        </w:rPr>
        <w:tab/>
      </w:r>
      <w:r>
        <w:rPr>
          <w:rFonts w:ascii="Times New Roman" w:hAnsi="Times New Roman" w:cs="Times New Roman"/>
          <w:sz w:val="24"/>
          <w:szCs w:val="24"/>
        </w:rPr>
        <w:tab/>
      </w:r>
      <w:r w:rsidR="00621BE6">
        <w:rPr>
          <w:rFonts w:ascii="Times New Roman" w:hAnsi="Times New Roman" w:cs="Times New Roman"/>
          <w:sz w:val="24"/>
          <w:szCs w:val="24"/>
        </w:rPr>
        <w:t>Isabelle Roy</w:t>
      </w:r>
    </w:p>
    <w:p w14:paraId="47F31FB0" w14:textId="20D5DAC9" w:rsidR="00EC0298" w:rsidRDefault="00621BE6" w:rsidP="00890895">
      <w:pPr>
        <w:tabs>
          <w:tab w:val="left" w:pos="1190"/>
        </w:tabs>
        <w:spacing w:line="240" w:lineRule="auto"/>
        <w:rPr>
          <w:rFonts w:ascii="Times New Roman" w:hAnsi="Times New Roman" w:cs="Times New Roman"/>
          <w:sz w:val="24"/>
          <w:szCs w:val="24"/>
        </w:rPr>
      </w:pPr>
      <w:r>
        <w:rPr>
          <w:rFonts w:ascii="Times New Roman" w:hAnsi="Times New Roman" w:cs="Times New Roman"/>
          <w:sz w:val="24"/>
          <w:szCs w:val="24"/>
        </w:rPr>
        <w:t>Directrice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B3919">
        <w:rPr>
          <w:rFonts w:ascii="Times New Roman" w:hAnsi="Times New Roman" w:cs="Times New Roman"/>
          <w:sz w:val="24"/>
          <w:szCs w:val="24"/>
        </w:rPr>
        <w:tab/>
      </w:r>
      <w:r w:rsidR="005B3919">
        <w:rPr>
          <w:rFonts w:ascii="Times New Roman" w:hAnsi="Times New Roman" w:cs="Times New Roman"/>
          <w:sz w:val="24"/>
          <w:szCs w:val="24"/>
        </w:rPr>
        <w:tab/>
      </w:r>
      <w:r>
        <w:rPr>
          <w:rFonts w:ascii="Times New Roman" w:hAnsi="Times New Roman" w:cs="Times New Roman"/>
          <w:sz w:val="24"/>
          <w:szCs w:val="24"/>
        </w:rPr>
        <w:t>Directrice adjointe</w:t>
      </w:r>
    </w:p>
    <w:p w14:paraId="6EBD0BE4" w14:textId="77777777" w:rsidR="00EC0298" w:rsidRPr="00EC0298" w:rsidRDefault="00EC0298" w:rsidP="00EC0298">
      <w:pPr>
        <w:rPr>
          <w:rFonts w:ascii="Times New Roman" w:hAnsi="Times New Roman" w:cs="Times New Roman"/>
          <w:sz w:val="24"/>
          <w:szCs w:val="24"/>
        </w:rPr>
      </w:pPr>
    </w:p>
    <w:p w14:paraId="4737161A" w14:textId="657E29BB" w:rsidR="00EC0298" w:rsidRDefault="00EC0298" w:rsidP="00EC0298">
      <w:pPr>
        <w:rPr>
          <w:rFonts w:ascii="Times New Roman" w:hAnsi="Times New Roman" w:cs="Times New Roman"/>
          <w:sz w:val="24"/>
          <w:szCs w:val="24"/>
        </w:rPr>
      </w:pPr>
    </w:p>
    <w:p w14:paraId="3413C72C" w14:textId="75CCAD76" w:rsidR="00621BE6" w:rsidRPr="00EC0298" w:rsidRDefault="00EC0298" w:rsidP="00EC0298">
      <w:pPr>
        <w:tabs>
          <w:tab w:val="left" w:pos="4000"/>
        </w:tabs>
        <w:rPr>
          <w:rFonts w:ascii="Times New Roman" w:hAnsi="Times New Roman" w:cs="Times New Roman"/>
          <w:sz w:val="24"/>
          <w:szCs w:val="24"/>
        </w:rPr>
      </w:pPr>
      <w:r>
        <w:rPr>
          <w:rFonts w:ascii="Times New Roman" w:hAnsi="Times New Roman" w:cs="Times New Roman"/>
          <w:sz w:val="24"/>
          <w:szCs w:val="24"/>
        </w:rPr>
        <w:tab/>
      </w:r>
    </w:p>
    <w:sectPr w:rsidR="00621BE6" w:rsidRPr="00EC0298" w:rsidSect="00450192">
      <w:pgSz w:w="12240" w:h="20160" w:code="5"/>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56552" w14:textId="77777777" w:rsidR="006D29A3" w:rsidRDefault="006D29A3" w:rsidP="006D29A3">
      <w:pPr>
        <w:spacing w:after="0" w:line="240" w:lineRule="auto"/>
      </w:pPr>
      <w:r>
        <w:separator/>
      </w:r>
    </w:p>
  </w:endnote>
  <w:endnote w:type="continuationSeparator" w:id="0">
    <w:p w14:paraId="7D9CC27E" w14:textId="77777777" w:rsidR="006D29A3" w:rsidRDefault="006D29A3" w:rsidP="006D2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MOOCHIO">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E52B4" w14:textId="77777777" w:rsidR="006D29A3" w:rsidRDefault="006D29A3" w:rsidP="006D29A3">
      <w:pPr>
        <w:spacing w:after="0" w:line="240" w:lineRule="auto"/>
      </w:pPr>
      <w:r>
        <w:separator/>
      </w:r>
    </w:p>
  </w:footnote>
  <w:footnote w:type="continuationSeparator" w:id="0">
    <w:p w14:paraId="64A77F8E" w14:textId="77777777" w:rsidR="006D29A3" w:rsidRDefault="006D29A3" w:rsidP="006D29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9A3"/>
    <w:rsid w:val="00060165"/>
    <w:rsid w:val="000B146D"/>
    <w:rsid w:val="00162188"/>
    <w:rsid w:val="001757DD"/>
    <w:rsid w:val="001E4766"/>
    <w:rsid w:val="002A261E"/>
    <w:rsid w:val="002C0F61"/>
    <w:rsid w:val="00374B06"/>
    <w:rsid w:val="00391478"/>
    <w:rsid w:val="003937FB"/>
    <w:rsid w:val="003A3D15"/>
    <w:rsid w:val="003C7C99"/>
    <w:rsid w:val="00427D97"/>
    <w:rsid w:val="00450192"/>
    <w:rsid w:val="00484DFC"/>
    <w:rsid w:val="004B615B"/>
    <w:rsid w:val="004C7958"/>
    <w:rsid w:val="004D3A7B"/>
    <w:rsid w:val="004D67AB"/>
    <w:rsid w:val="0052150E"/>
    <w:rsid w:val="005B3919"/>
    <w:rsid w:val="005C2CE9"/>
    <w:rsid w:val="00621BE6"/>
    <w:rsid w:val="006471D3"/>
    <w:rsid w:val="006A63E9"/>
    <w:rsid w:val="006C6EC3"/>
    <w:rsid w:val="006D29A3"/>
    <w:rsid w:val="006D75B9"/>
    <w:rsid w:val="006E0D62"/>
    <w:rsid w:val="00712787"/>
    <w:rsid w:val="00785919"/>
    <w:rsid w:val="00890895"/>
    <w:rsid w:val="00896419"/>
    <w:rsid w:val="0095477E"/>
    <w:rsid w:val="00A532B4"/>
    <w:rsid w:val="00A90A32"/>
    <w:rsid w:val="00B0582A"/>
    <w:rsid w:val="00B6760C"/>
    <w:rsid w:val="00B82351"/>
    <w:rsid w:val="00BE11E6"/>
    <w:rsid w:val="00C15553"/>
    <w:rsid w:val="00C17110"/>
    <w:rsid w:val="00C2138B"/>
    <w:rsid w:val="00C532B7"/>
    <w:rsid w:val="00D03AF2"/>
    <w:rsid w:val="00DE4980"/>
    <w:rsid w:val="00EC0298"/>
    <w:rsid w:val="00EC46DA"/>
    <w:rsid w:val="00F16437"/>
    <w:rsid w:val="00F75264"/>
    <w:rsid w:val="00FE719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783B6"/>
  <w15:chartTrackingRefBased/>
  <w15:docId w15:val="{B067A4BF-D448-4EF2-AFC4-387B188C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29A3"/>
    <w:pPr>
      <w:tabs>
        <w:tab w:val="center" w:pos="4320"/>
        <w:tab w:val="right" w:pos="8640"/>
      </w:tabs>
      <w:spacing w:after="0" w:line="240" w:lineRule="auto"/>
    </w:pPr>
  </w:style>
  <w:style w:type="character" w:customStyle="1" w:styleId="En-tteCar">
    <w:name w:val="En-tête Car"/>
    <w:basedOn w:val="Policepardfaut"/>
    <w:link w:val="En-tte"/>
    <w:uiPriority w:val="99"/>
    <w:rsid w:val="006D29A3"/>
  </w:style>
  <w:style w:type="paragraph" w:styleId="Pieddepage">
    <w:name w:val="footer"/>
    <w:basedOn w:val="Normal"/>
    <w:link w:val="PieddepageCar"/>
    <w:uiPriority w:val="99"/>
    <w:unhideWhenUsed/>
    <w:rsid w:val="006D29A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D29A3"/>
  </w:style>
  <w:style w:type="table" w:styleId="Grilledutableau">
    <w:name w:val="Table Grid"/>
    <w:basedOn w:val="TableauNormal"/>
    <w:uiPriority w:val="39"/>
    <w:rsid w:val="006D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C6EC3"/>
    <w:rPr>
      <w:color w:val="0563C1" w:themeColor="hyperlink"/>
      <w:u w:val="single"/>
    </w:rPr>
  </w:style>
  <w:style w:type="paragraph" w:customStyle="1" w:styleId="Default">
    <w:name w:val="Default"/>
    <w:rsid w:val="00C15553"/>
    <w:pPr>
      <w:autoSpaceDE w:val="0"/>
      <w:autoSpaceDN w:val="0"/>
      <w:adjustRightInd w:val="0"/>
      <w:spacing w:after="0" w:line="240" w:lineRule="auto"/>
    </w:pPr>
    <w:rPr>
      <w:rFonts w:ascii="Calibri" w:hAnsi="Calibri" w:cs="Calibri"/>
      <w:color w:val="000000"/>
      <w:sz w:val="24"/>
      <w:szCs w:val="24"/>
    </w:rPr>
  </w:style>
  <w:style w:type="character" w:styleId="Mentionnonrsolue">
    <w:name w:val="Unresolved Mention"/>
    <w:basedOn w:val="Policepardfaut"/>
    <w:uiPriority w:val="99"/>
    <w:semiHidden/>
    <w:unhideWhenUsed/>
    <w:rsid w:val="00484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521558">
      <w:bodyDiv w:val="1"/>
      <w:marLeft w:val="0"/>
      <w:marRight w:val="0"/>
      <w:marTop w:val="0"/>
      <w:marBottom w:val="0"/>
      <w:divBdr>
        <w:top w:val="none" w:sz="0" w:space="0" w:color="auto"/>
        <w:left w:val="none" w:sz="0" w:space="0" w:color="auto"/>
        <w:bottom w:val="none" w:sz="0" w:space="0" w:color="auto"/>
        <w:right w:val="none" w:sz="0" w:space="0" w:color="auto"/>
      </w:divBdr>
    </w:div>
    <w:div w:id="401952636">
      <w:bodyDiv w:val="1"/>
      <w:marLeft w:val="0"/>
      <w:marRight w:val="0"/>
      <w:marTop w:val="0"/>
      <w:marBottom w:val="0"/>
      <w:divBdr>
        <w:top w:val="none" w:sz="0" w:space="0" w:color="auto"/>
        <w:left w:val="none" w:sz="0" w:space="0" w:color="auto"/>
        <w:bottom w:val="none" w:sz="0" w:space="0" w:color="auto"/>
        <w:right w:val="none" w:sz="0" w:space="0" w:color="auto"/>
      </w:divBdr>
    </w:div>
    <w:div w:id="590743658">
      <w:bodyDiv w:val="1"/>
      <w:marLeft w:val="0"/>
      <w:marRight w:val="0"/>
      <w:marTop w:val="0"/>
      <w:marBottom w:val="0"/>
      <w:divBdr>
        <w:top w:val="none" w:sz="0" w:space="0" w:color="auto"/>
        <w:left w:val="none" w:sz="0" w:space="0" w:color="auto"/>
        <w:bottom w:val="none" w:sz="0" w:space="0" w:color="auto"/>
        <w:right w:val="none" w:sz="0" w:space="0" w:color="auto"/>
      </w:divBdr>
    </w:div>
    <w:div w:id="1617371350">
      <w:bodyDiv w:val="1"/>
      <w:marLeft w:val="0"/>
      <w:marRight w:val="0"/>
      <w:marTop w:val="0"/>
      <w:marBottom w:val="0"/>
      <w:divBdr>
        <w:top w:val="none" w:sz="0" w:space="0" w:color="auto"/>
        <w:left w:val="none" w:sz="0" w:space="0" w:color="auto"/>
        <w:bottom w:val="none" w:sz="0" w:space="0" w:color="auto"/>
        <w:right w:val="none" w:sz="0" w:space="0" w:color="auto"/>
      </w:divBdr>
    </w:div>
    <w:div w:id="165657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8.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cssd.gouv.qc.ca/alertes-texto"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F3C55357F1142A1C16BF94DA07B1B" ma:contentTypeVersion="18" ma:contentTypeDescription="Crée un document." ma:contentTypeScope="" ma:versionID="b4134bce96f38f8062e2acaa729d5a40">
  <xsd:schema xmlns:xsd="http://www.w3.org/2001/XMLSchema" xmlns:xs="http://www.w3.org/2001/XMLSchema" xmlns:p="http://schemas.microsoft.com/office/2006/metadata/properties" xmlns:ns2="a8c8b545-8fa4-4ae5-b633-26ed32025cff" xmlns:ns3="c5088815-e546-4910-a093-2c1ceb7e8103" targetNamespace="http://schemas.microsoft.com/office/2006/metadata/properties" ma:root="true" ma:fieldsID="2e67559207302317845991473bdfaa30" ns2:_="" ns3:_="">
    <xsd:import namespace="a8c8b545-8fa4-4ae5-b633-26ed32025cff"/>
    <xsd:import namespace="c5088815-e546-4910-a093-2c1ceb7e81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8b545-8fa4-4ae5-b633-26ed32025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37d59920-1316-433a-974d-c0f1747c704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88815-e546-4910-a093-2c1ceb7e810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4f84eb04-93a7-4fb4-9d94-42948cbcf1d1}" ma:internalName="TaxCatchAll" ma:showField="CatchAllData" ma:web="c5088815-e546-4910-a093-2c1ceb7e81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088815-e546-4910-a093-2c1ceb7e8103" xsi:nil="true"/>
    <lcf76f155ced4ddcb4097134ff3c332f xmlns="a8c8b545-8fa4-4ae5-b633-26ed32025cf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6FC9E-A683-4380-8472-955B64361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8b545-8fa4-4ae5-b633-26ed32025cff"/>
    <ds:schemaRef ds:uri="c5088815-e546-4910-a093-2c1ceb7e8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2EFF2-BF75-4496-A164-903C2373E33C}">
  <ds:schemaRefs>
    <ds:schemaRef ds:uri="http://schemas.microsoft.com/sharepoint/v3/contenttype/forms"/>
  </ds:schemaRefs>
</ds:datastoreItem>
</file>

<file path=customXml/itemProps3.xml><?xml version="1.0" encoding="utf-8"?>
<ds:datastoreItem xmlns:ds="http://schemas.openxmlformats.org/officeDocument/2006/customXml" ds:itemID="{755FEC51-0483-4BD5-A89A-559BE30FCC52}">
  <ds:schemaRefs>
    <ds:schemaRef ds:uri="http://purl.org/dc/terms/"/>
    <ds:schemaRef ds:uri="http://schemas.microsoft.com/office/2006/documentManagement/types"/>
    <ds:schemaRef ds:uri="c5088815-e546-4910-a093-2c1ceb7e8103"/>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a8c8b545-8fa4-4ae5-b633-26ed32025cff"/>
    <ds:schemaRef ds:uri="http://www.w3.org/XML/1998/namespace"/>
    <ds:schemaRef ds:uri="http://purl.org/dc/dcmitype/"/>
  </ds:schemaRefs>
</ds:datastoreItem>
</file>

<file path=customXml/itemProps4.xml><?xml version="1.0" encoding="utf-8"?>
<ds:datastoreItem xmlns:ds="http://schemas.openxmlformats.org/officeDocument/2006/customXml" ds:itemID="{E681B3CF-990D-4845-95F7-FFBACDBFF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3296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Isabelle</dc:creator>
  <cp:keywords/>
  <dc:description/>
  <cp:lastModifiedBy>Maheu Marie-Claude</cp:lastModifiedBy>
  <cp:revision>2</cp:revision>
  <dcterms:created xsi:type="dcterms:W3CDTF">2025-09-01T17:42:00Z</dcterms:created>
  <dcterms:modified xsi:type="dcterms:W3CDTF">2025-09-01T17:42:00Z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0x010100F6DF3C55357F1142A1C16BF94DA07B1B</vt:lpwstr>
  </property>
  <property fmtid="{D5CDD505-2E9C-101B-9397-08002B2CF9AE}" pid="3" name="Order">
    <vt:r8>2474600</vt:r8>
  </property>
  <property fmtid="{D5CDD505-2E9C-101B-9397-08002B2CF9AE}" pid="4" name="MediaServiceImageTags">
    <vt:lpwstr/>
  </property>
</Properties>
</file>